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12C" w:rsidRDefault="0071512C" w:rsidP="0071512C">
      <w:pPr>
        <w:spacing w:before="0" w:before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379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C658B" wp14:editId="16104F9A">
                <wp:simplePos x="0" y="0"/>
                <wp:positionH relativeFrom="column">
                  <wp:posOffset>71120</wp:posOffset>
                </wp:positionH>
                <wp:positionV relativeFrom="paragraph">
                  <wp:posOffset>-510540</wp:posOffset>
                </wp:positionV>
                <wp:extent cx="5895975" cy="476250"/>
                <wp:effectExtent l="0" t="0" r="28575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795" w:rsidRPr="00BA3795" w:rsidRDefault="00BA3795" w:rsidP="0071512C">
                            <w:pPr>
                              <w:spacing w:before="120" w:beforeAutospacing="0" w:after="1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BA379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ตัวอย่างการกรอกข้อมูล</w:t>
                            </w:r>
                            <w:r w:rsidR="001F432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F43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(จำนวนกระบวนงาน ขึ้นอยู่กับแต่ละ </w:t>
                            </w:r>
                            <w:proofErr w:type="spellStart"/>
                            <w:r w:rsidR="001F43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อปท</w:t>
                            </w:r>
                            <w:proofErr w:type="spellEnd"/>
                            <w:r w:rsidR="001F43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.)</w:t>
                            </w:r>
                            <w:r w:rsidR="000608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การกรอกข้อมูลให้ดูตามคำอธิบาย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5.6pt;margin-top:-40.2pt;width:464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">
                <v:textbox>
                  <w:txbxContent>
                    <w:p w:rsidR="00BA3795" w:rsidRPr="00BA3795" w:rsidRDefault="00BA3795" w:rsidP="0071512C">
                      <w:pPr>
                        <w:spacing w:before="120" w:beforeAutospacing="0" w:after="120"/>
                        <w:jc w:val="thaiDistribute"/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BA3795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ตัวอย่างการกรอกข้อมูล</w:t>
                      </w:r>
                      <w:r w:rsidR="001F4322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1F4322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(จำนวนกระบวนงาน ขึ้นอยู่กับแต่ละ </w:t>
                      </w:r>
                      <w:proofErr w:type="spellStart"/>
                      <w:r w:rsidR="001F4322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อปท</w:t>
                      </w:r>
                      <w:proofErr w:type="spellEnd"/>
                      <w:r w:rsidR="001F4322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.)</w:t>
                      </w:r>
                      <w:r w:rsidR="000608AD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การกรอกข้อมูลให้ดูตามคำอธิบาย</w:t>
                      </w:r>
                    </w:p>
                  </w:txbxContent>
                </v:textbox>
              </v:shape>
            </w:pict>
          </mc:Fallback>
        </mc:AlternateConten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แบบรายงานหน่วยงานจัดทำประกาศยกเลิกการขอสำเนาบัตรประจำตัวประชาชน สำเนาทะเบียนบ้าน หรือสำเนาเอกสารอื่น ๆ รวมทั้งเร่งรัดการแก้ไขกฎหมาย กฎ ระเบียบ ข้อบังคับ หรือประกาศในความรับผิดช</w:t>
      </w:r>
      <w:r w:rsidR="004E65F0">
        <w:rPr>
          <w:rFonts w:ascii="TH SarabunIT๙" w:hAnsi="TH SarabunIT๙" w:cs="TH SarabunIT๙"/>
          <w:b/>
          <w:bCs/>
          <w:sz w:val="32"/>
          <w:szCs w:val="32"/>
          <w:cs/>
        </w:rPr>
        <w:t>อบตามข้อ 17 ของ</w: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คำสั่งหัวหน้าคณะรักษาความสงบแห่งชาติ ที่ 21/2560 เรื่อง การแก้ไขเพิ่มเติมกฎหมายเพื่ออำนวยความสะดวกในการประกอบธุรกิจ ลงวันที่ 4 เมษายน พ.ศ.2560 และตามมติคณะกรรมการขับเคลื่อนการปฏิรูปเพื่อรองรับการเปลี่ยนตามนโยบาย </w: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</w:rPr>
        <w:t xml:space="preserve">Thailand 4.0 </w: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</w:rPr>
        <w:t xml:space="preserve"> / 2561</w:t>
      </w:r>
      <w:r w:rsidR="004E65F0" w:rsidRPr="004E65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เมื่อวันที่ 30  เมษายน 2561</w:t>
      </w:r>
    </w:p>
    <w:p w:rsidR="004E65F0" w:rsidRDefault="004E65F0" w:rsidP="0071512C">
      <w:pPr>
        <w:spacing w:before="240" w:beforeAutospacing="0" w:after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-----------------------------------------</w:t>
      </w:r>
    </w:p>
    <w:p w:rsidR="0071512C" w:rsidRPr="001F4322" w:rsidRDefault="004E65F0" w:rsidP="0071512C">
      <w:pPr>
        <w:spacing w:before="0" w:beforeAutospacing="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1F432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องค์การบริหารส่วนตำบลแก้วแสน  อำเภอนาบอน  จังหวัดนครศรีธรรมราช</w:t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2549"/>
        <w:gridCol w:w="3830"/>
        <w:gridCol w:w="1418"/>
      </w:tblGrid>
      <w:tr w:rsidR="00445273" w:rsidTr="00FF78E6">
        <w:trPr>
          <w:trHeight w:val="790"/>
        </w:trPr>
        <w:tc>
          <w:tcPr>
            <w:tcW w:w="851" w:type="dxa"/>
          </w:tcPr>
          <w:p w:rsidR="00445273" w:rsidRPr="0071512C" w:rsidRDefault="0071512C" w:rsidP="00FF78E6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445273" w:rsidRPr="0071512C" w:rsidRDefault="00445273" w:rsidP="00FF78E6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ชื่อกระบวนงาน</w:t>
            </w:r>
          </w:p>
        </w:tc>
        <w:tc>
          <w:tcPr>
            <w:tcW w:w="2549" w:type="dxa"/>
          </w:tcPr>
          <w:p w:rsidR="00445273" w:rsidRPr="0071512C" w:rsidRDefault="00445273" w:rsidP="00FF78E6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3830" w:type="dxa"/>
          </w:tcPr>
          <w:p w:rsidR="00445273" w:rsidRPr="0071512C" w:rsidRDefault="00445273" w:rsidP="00FF78E6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การดำเนินการจัดทำประกาศ</w:t>
            </w:r>
          </w:p>
        </w:tc>
        <w:tc>
          <w:tcPr>
            <w:tcW w:w="1418" w:type="dxa"/>
          </w:tcPr>
          <w:p w:rsidR="00445273" w:rsidRPr="0071512C" w:rsidRDefault="00445273" w:rsidP="00FF78E6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spacing w:before="100"/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การลงทะเบียนขอรับเบี้ยยังชีพผู้สูงอายุ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ระเบียบกระทรวงมหาดไทยว่าด้วยการจ่ายเงินเบี้ยยังชีพผู้สูงอายุขององค์กรปกครองส่วนท้องถิ่น พ.ศ. 2552 และที่แก้ไขจนถึงปัจจุบัน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เพื่อลงทะเบียนและยื่นคำขอรับเงินเบี้ยยังชีพผู้สูงอายุ ในองค์การบริหารส่วนตำบลแก้วแสน ประกาศ ณ วันที่ 9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.แก้วเสน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การลงทะเบียนขอรับเบี้ยความพิการ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ระเบียบกระทรวงมหาดไทยว่าด้วยการจ่ายเงินเบี้ยความพิการขององค์กรปกครองส่วนท้องถิ่น พ.ศ. 2553 และที่แก้ไขจนถึงปัจจุบัน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เพื่อลงทะเบียนและยื่นคำขอรับเงินเบี้ยยังชีพผู้พิการ ในองค์การบริหารส่วนตำบลแก้วแสน ประกาศ ณ วันที่ 9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.แก้วเสน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การลงทะเบียนขอรับเงินเบี้ยยังชีพผู้ด้อยโอกาสทางสังคม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ระเบียบกระทรวงมหาดไทยว่าด้วยการจ่ายเงิน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</w:t>
            </w: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งเคราะห์เพื่อการยังชีพขององค์กรปกครองส่วนท้องถิ่น พ.ศ. 2553 และที่แก้ไขจนถึงปัจจุบัน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เพื่อลงทะเบียนและยื่นคำขอรับเงินเบี้ยยังชีพผู้ด้อยโอกาสทางสังคม ในองค์การบริหารส่วนตำบลแก้วแสน ประกาศ ณ วันที่ 9 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.แก้วเสน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รับสมัครเด็กนักเรียนศูนย์พัฒนาเด็กเล็ก  สังกัดองค์การบริหารส่วนตำบลแก้วแสน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ประกาศรับสมัครเด็กนักเรียนศูนย์พัฒนาเด็กเล็ก สังกัดองค์การบริหารส่วนตำบลแก้วแสน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ในการรับสมัครเด็กนักเรียนศูนย์พัฒนาเด็กเล็กสังกัดองค์การบริหารส่วนตำบลแก้วแสนแก้วแสน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RPr="0071512C" w:rsidTr="00FF78E6">
        <w:trPr>
          <w:trHeight w:val="790"/>
        </w:trPr>
        <w:tc>
          <w:tcPr>
            <w:tcW w:w="85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sz w:val="30"/>
                <w:szCs w:val="30"/>
              </w:rPr>
              <w:lastRenderedPageBreak/>
              <w:br w:type="page"/>
            </w:r>
            <w:r w:rsidR="0071512C"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ชื่อกระบวนงาน</w:t>
            </w:r>
          </w:p>
        </w:tc>
        <w:tc>
          <w:tcPr>
            <w:tcW w:w="2549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3830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การดำเนินการจัดทำประกาศ</w:t>
            </w:r>
          </w:p>
        </w:tc>
        <w:tc>
          <w:tcPr>
            <w:tcW w:w="1418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การเรียกเก็บภาษีป้ายในที่ทำการองค์การบริหารส่วนตำบลแก้วแสน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พระราชบัญญัติภาษีป้าย พ.ศ.2510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หรือสำเนาหนังสือรับรองนิติบุคคลเพื่อการติดต่อทำธุรกรรมการเรียกเก็บภาษีป้าย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การเรียกเก็บภาษีโรงเรือนและที่ดินในที่ทำการองค์การบริหารส่วนตำบลแก้วแสน               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พระราชบัญญัติภาษีโรงเรือนและที่ดิน พ.ศ.2475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หรือสำเนาหนังสือรับรองนิติบุคคลเพื่อการติดต่อทำธุรกรรมการเรียกเก็บภาษีโรงเรียนและที่ดิน ในที่ทำการองค์การบริหารส่วนตำบลแก้วแสน ประกาศ ณ วันที่ 8 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การเรียกเก็บภาษีบำรุงท้องที่ในที่ทำการองค์การบริหารส่วนตำบลแก้วแสน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พระราชบัญญัติภาษีบำรุงท้องที่ พ.ศ.2508  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หรือสำเนาหนังสือรับรองนิติบุคคลเพื่อการติดต่อทำธุรกรรมการเรียกเก็บภาษีบำรุงท้องที่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การเรียกเก็บภาษีที่ดินและสิ่งปลูกสร้างในที่ทำการองค์การบริหารส่วนตำบลแก้วแสน              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พระราชบัญญัติภาษีที่ดินและสิ่งปลูกสร้างพ.ศ.2562  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หรือสำเนาหนังสือรับรองนิติบุคคลเพื่อการติดต่อทำธุรกรรมการเรียกเก็บภาษีที่ดินและสิ่งปลูกสร้าง ในที่ทำการองค์การบริหารส่วนตำบลแก้วแสน ประกาศ ณ วันที่ 8 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</w:tbl>
    <w:p w:rsidR="00FF78E6" w:rsidRDefault="00FF78E6">
      <w:r>
        <w:br w:type="page"/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2549"/>
        <w:gridCol w:w="3830"/>
        <w:gridCol w:w="1418"/>
      </w:tblGrid>
      <w:tr w:rsidR="00FF78E6" w:rsidRPr="0071512C" w:rsidTr="00FF78E6">
        <w:trPr>
          <w:trHeight w:val="790"/>
        </w:trPr>
        <w:tc>
          <w:tcPr>
            <w:tcW w:w="85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sz w:val="30"/>
                <w:szCs w:val="30"/>
              </w:rPr>
              <w:lastRenderedPageBreak/>
              <w:br w:type="page"/>
            </w: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ชื่อกระบวนงาน</w:t>
            </w:r>
          </w:p>
        </w:tc>
        <w:tc>
          <w:tcPr>
            <w:tcW w:w="2549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3830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การดำเนินการจัดทำประกาศ</w:t>
            </w:r>
          </w:p>
        </w:tc>
        <w:tc>
          <w:tcPr>
            <w:tcW w:w="1418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การจดทะเบียนพาณิชย์จัดตั้งใหม่ เปลี่ยนแปลงและยกเลิกในที่ทำการองค์การบริหารส่วนตำบลแก้วแสน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พระราชบัญญัติทะเบียนพาณิชย์ พ.ศ.2499  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หรือสำเนาหนังสือรับรองนิติบุคคลเพื่อการติดต่อทำธุรกรรมการจดทะเบียนพาณิชย์จัดตั้งใหม่ เปลี่ยนแปลงและยกเลิก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การขออนุญาตใช้บริการจัดเก็บขยะมูลฝอยหรือยกเลิกการขอใช้บริการจัดเก็บขยะมูลฝอย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ข้อบัญญัติองค์การบริหารส่วนตำบลแก้วแสน เรื่อง การกำจัดสิ่งปฏิกูลและมูลฝอย พ.ศ.2550</w:t>
            </w:r>
          </w:p>
        </w:tc>
        <w:tc>
          <w:tcPr>
            <w:tcW w:w="3830" w:type="dxa"/>
          </w:tcPr>
          <w:p w:rsidR="00FF78E6" w:rsidRPr="00FF78E6" w:rsidRDefault="00FF78E6" w:rsidP="009C6BD8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ยกเลิกการใช้สำเนาบัตรประจำตัวประชาชนและสำเนาทะเบียนบ้าน ในการขออนุญาตใช้บริการจัดเก็บขยะมูลฝอย หรือยกเลิกการขอใช้บริการจัดเก็บขยะมูลฝอย 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กองคลัง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การยื่นคำร้องศูนย์ช่วยเหลือประชาชน 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อำนาจหน้าที่ขององค์กรปกครองส่วนท้องถิ่น พ.ศ. 2560 และที่แก้ไขจนถึงปัจจุบัน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ยกเลิกการใช้สำเนาบัตรประจำประชาชนและสำเนาทะเบียนบ้านเพื่อยื่นคำร้องศูนย์ช่วยเหลือประชาชน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การก่อสร้าง ดัดแปลง หรือเคลื่อนย้ายอาคารในที่ทำการองค์การบริหารส่วนตำบลแก้วแสน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พระราชบัญญัติควบคุมอาคาร พ.ศ. 2522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ประชาชนและสำเนาทะเบียนบ้านหรือสำเนาหนังสือรับรองนิติบุคคลเพื่อติดต่อทำธุรกรรมการก่อสร้าง ดัดแปลง หรือเคลื่อนย้ายอาคาร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กองช่าง 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การขุดดินและถมดินในที่ทำการองค์การบริหารส่วนตำบลแก้วแสน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พระราชบัญญัติขุดดินและ ถมดิน พ.ศ. 2543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ประชาชนและสำเนาทะเบียนบ้านหรือสำเนาหนังสือรับรองนิติบุคคลเพื่อติดต่อทำธุรกรรมการขุดดินและถมดิน ในที่ทำการองค์การบริหารส่วนตำบลแก้วแสน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กองช่าง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</w:tbl>
    <w:p w:rsidR="00FF78E6" w:rsidRDefault="00FF78E6">
      <w:r>
        <w:br w:type="page"/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2549"/>
        <w:gridCol w:w="3830"/>
        <w:gridCol w:w="1418"/>
      </w:tblGrid>
      <w:tr w:rsidR="00FF78E6" w:rsidRPr="0071512C" w:rsidTr="00FF78E6">
        <w:trPr>
          <w:trHeight w:val="790"/>
        </w:trPr>
        <w:tc>
          <w:tcPr>
            <w:tcW w:w="85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sz w:val="30"/>
                <w:szCs w:val="30"/>
              </w:rPr>
              <w:lastRenderedPageBreak/>
              <w:br w:type="page"/>
            </w:r>
            <w:r w:rsidR="0071512C"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ชื่อกระบวนงาน</w:t>
            </w:r>
          </w:p>
        </w:tc>
        <w:tc>
          <w:tcPr>
            <w:tcW w:w="2549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กฎหมาย/กฎ/ระเบียบ/ข้อบังคับ/ประกาศ</w:t>
            </w:r>
          </w:p>
        </w:tc>
        <w:tc>
          <w:tcPr>
            <w:tcW w:w="3830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การดำเนินการจัดทำประกาศ</w:t>
            </w:r>
          </w:p>
        </w:tc>
        <w:tc>
          <w:tcPr>
            <w:tcW w:w="1418" w:type="dxa"/>
          </w:tcPr>
          <w:p w:rsidR="00FF78E6" w:rsidRPr="0071512C" w:rsidRDefault="00FF78E6" w:rsidP="00147228">
            <w:pPr>
              <w:spacing w:before="10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1512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FF78E6" w:rsidTr="00FF78E6">
        <w:trPr>
          <w:trHeight w:val="790"/>
        </w:trPr>
        <w:tc>
          <w:tcPr>
            <w:tcW w:w="851" w:type="dxa"/>
          </w:tcPr>
          <w:p w:rsidR="00FF78E6" w:rsidRPr="00FF78E6" w:rsidRDefault="00FF78E6" w:rsidP="00FF78E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1701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การขอใช้น้ำประปาหมู่บ้าน เปลี่ยนมาตรวัดน้ำประปา หรือยกเลิกการใช้น้ำประปาหมู่บ้าน</w:t>
            </w:r>
          </w:p>
        </w:tc>
        <w:tc>
          <w:tcPr>
            <w:tcW w:w="2549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ข้อบัญญัติองค์การบริหารส่วนตำบลแก้วแสน เรื่อง การใช้น้ำประปาหมู่บ้าน (แก้ไขเพิ่มเติม) ฉบับที่ 3 พ.ศ. 2548</w:t>
            </w:r>
          </w:p>
        </w:tc>
        <w:tc>
          <w:tcPr>
            <w:tcW w:w="3830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ประกาศองค์การบริหารส่วนตำบลแก้วแสน เรื่อง ยกเลิกการใช้สำเนาบัตรประจำประชาชนและสำเนาทะเบียนบ้านหรือสำเนาในการขอใช้น้ำประปาหมู่บ้าน เปลี่ยนมาตรวัดน้ำประปา หรือยกเลิกการใช้น้ำประปาหมู่บ้าน ประกาศ ณ วันที่ 8 เมษายน พ.ศ. 2563</w:t>
            </w:r>
          </w:p>
        </w:tc>
        <w:tc>
          <w:tcPr>
            <w:tcW w:w="1418" w:type="dxa"/>
          </w:tcPr>
          <w:p w:rsidR="00FF78E6" w:rsidRPr="00FF78E6" w:rsidRDefault="00FF78E6" w:rsidP="00FF78E6">
            <w:pPr>
              <w:jc w:val="lef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กองช่าง   </w:t>
            </w:r>
            <w:proofErr w:type="spellStart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78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.แก้วแสน</w:t>
            </w:r>
          </w:p>
        </w:tc>
      </w:tr>
    </w:tbl>
    <w:p w:rsidR="001F4322" w:rsidRDefault="001F4322" w:rsidP="001F4322">
      <w:pPr>
        <w:spacing w:before="0" w:beforeAutospacing="0"/>
        <w:rPr>
          <w:rFonts w:ascii="TH SarabunIT๙" w:hAnsi="TH SarabunIT๙" w:cs="TH SarabunIT๙"/>
          <w:sz w:val="31"/>
          <w:szCs w:val="31"/>
        </w:rPr>
      </w:pPr>
    </w:p>
    <w:p w:rsidR="005D1EF0" w:rsidRDefault="005D1EF0" w:rsidP="001F4322">
      <w:pPr>
        <w:spacing w:before="0" w:beforeAutospacing="0"/>
        <w:rPr>
          <w:rFonts w:ascii="TH SarabunIT๙" w:hAnsi="TH SarabunIT๙" w:cs="TH SarabunIT๙"/>
          <w:sz w:val="31"/>
          <w:szCs w:val="31"/>
        </w:rPr>
      </w:pPr>
      <w:bookmarkStart w:id="0" w:name="_GoBack"/>
      <w:bookmarkEnd w:id="0"/>
    </w:p>
    <w:p w:rsidR="00FF78E6" w:rsidRDefault="00FF78E6" w:rsidP="001F4322">
      <w:pPr>
        <w:spacing w:before="0" w:beforeAutospacing="0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1F4322">
      <w:pPr>
        <w:spacing w:before="0" w:beforeAutospacing="0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1F4322">
      <w:pPr>
        <w:spacing w:before="0" w:beforeAutospacing="0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FF78E6">
      <w:pPr>
        <w:spacing w:before="0" w:beforeAutospacing="0"/>
        <w:ind w:left="2880" w:firstLine="720"/>
        <w:jc w:val="left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ลงชื่อ......................................................ผู้รายงาน</w:t>
      </w:r>
    </w:p>
    <w:p w:rsidR="00FF78E6" w:rsidRDefault="00FF78E6" w:rsidP="00FF78E6">
      <w:pPr>
        <w:spacing w:before="0" w:beforeAutospacing="0"/>
        <w:ind w:left="2880" w:firstLine="720"/>
        <w:jc w:val="left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     (...................................................)</w:t>
      </w:r>
    </w:p>
    <w:p w:rsidR="00FF78E6" w:rsidRDefault="00FF78E6" w:rsidP="00FF78E6">
      <w:pPr>
        <w:spacing w:before="0" w:beforeAutospacing="0"/>
        <w:ind w:left="2880" w:firstLine="720"/>
        <w:jc w:val="left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ปลัด</w:t>
      </w:r>
      <w:r w:rsidR="005D1EF0">
        <w:rPr>
          <w:rFonts w:ascii="TH SarabunIT๙" w:hAnsi="TH SarabunIT๙" w:cs="TH SarabunIT๙" w:hint="cs"/>
          <w:sz w:val="31"/>
          <w:szCs w:val="31"/>
          <w:cs/>
        </w:rPr>
        <w:t>/รองปลัด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..................................................</w:t>
      </w:r>
    </w:p>
    <w:p w:rsidR="00FF78E6" w:rsidRDefault="00FF78E6" w:rsidP="00FF78E6">
      <w:pPr>
        <w:spacing w:before="0" w:beforeAutospacing="0"/>
        <w:jc w:val="left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FF78E6">
      <w:pPr>
        <w:spacing w:before="0" w:beforeAutospacing="0"/>
        <w:jc w:val="left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FF78E6">
      <w:pPr>
        <w:spacing w:before="0" w:beforeAutospacing="0"/>
        <w:jc w:val="left"/>
        <w:rPr>
          <w:rFonts w:ascii="TH SarabunIT๙" w:hAnsi="TH SarabunIT๙" w:cs="TH SarabunIT๙"/>
          <w:sz w:val="31"/>
          <w:szCs w:val="31"/>
        </w:rPr>
      </w:pPr>
    </w:p>
    <w:p w:rsidR="00FF78E6" w:rsidRDefault="00FF78E6" w:rsidP="00FF78E6">
      <w:pPr>
        <w:spacing w:before="0" w:beforeAutospacing="0"/>
        <w:ind w:left="2880" w:firstLine="720"/>
        <w:jc w:val="left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ลงชื่อ......................................................ผู้ตรวจสอบ</w:t>
      </w:r>
    </w:p>
    <w:p w:rsidR="00FF78E6" w:rsidRDefault="00FF78E6" w:rsidP="00FF78E6">
      <w:pPr>
        <w:spacing w:before="0" w:beforeAutospacing="0"/>
        <w:ind w:left="2880" w:firstLine="720"/>
        <w:jc w:val="left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     (...................................................)</w:t>
      </w:r>
    </w:p>
    <w:p w:rsidR="00FF78E6" w:rsidRPr="003005EF" w:rsidRDefault="00FF78E6" w:rsidP="00FF78E6">
      <w:pPr>
        <w:spacing w:before="0" w:beforeAutospacing="0"/>
        <w:ind w:left="3600"/>
        <w:jc w:val="left"/>
        <w:rPr>
          <w:rFonts w:ascii="TH SarabunIT๙" w:hAnsi="TH SarabunIT๙" w:cs="TH SarabunIT๙"/>
          <w:sz w:val="31"/>
          <w:szCs w:val="31"/>
          <w:cs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     ท้องถิ่นจังหวัดนครศรีธรรมราช</w:t>
      </w:r>
    </w:p>
    <w:p w:rsidR="00FF78E6" w:rsidRPr="003005EF" w:rsidRDefault="00FF78E6" w:rsidP="00FF78E6">
      <w:pPr>
        <w:spacing w:before="0" w:beforeAutospacing="0"/>
        <w:rPr>
          <w:rFonts w:ascii="TH SarabunIT๙" w:hAnsi="TH SarabunIT๙" w:cs="TH SarabunIT๙"/>
          <w:sz w:val="31"/>
          <w:szCs w:val="31"/>
          <w:cs/>
        </w:rPr>
      </w:pPr>
    </w:p>
    <w:sectPr w:rsidR="00FF78E6" w:rsidRPr="003005EF" w:rsidSect="00FF78E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5F0"/>
    <w:rsid w:val="0004649F"/>
    <w:rsid w:val="000608AD"/>
    <w:rsid w:val="000622D4"/>
    <w:rsid w:val="000A6E1A"/>
    <w:rsid w:val="000C0789"/>
    <w:rsid w:val="001F4322"/>
    <w:rsid w:val="003005EF"/>
    <w:rsid w:val="00303F63"/>
    <w:rsid w:val="00414B2F"/>
    <w:rsid w:val="004259A5"/>
    <w:rsid w:val="00445273"/>
    <w:rsid w:val="004D0080"/>
    <w:rsid w:val="004E36DC"/>
    <w:rsid w:val="004E5808"/>
    <w:rsid w:val="004E65F0"/>
    <w:rsid w:val="005D1EF0"/>
    <w:rsid w:val="0071512C"/>
    <w:rsid w:val="0075062F"/>
    <w:rsid w:val="007C3064"/>
    <w:rsid w:val="008D0596"/>
    <w:rsid w:val="008D7081"/>
    <w:rsid w:val="009535E5"/>
    <w:rsid w:val="00963947"/>
    <w:rsid w:val="009C6BD8"/>
    <w:rsid w:val="00A31D78"/>
    <w:rsid w:val="00A90634"/>
    <w:rsid w:val="00BA3795"/>
    <w:rsid w:val="00C15BFD"/>
    <w:rsid w:val="00CF2AD8"/>
    <w:rsid w:val="00E30C49"/>
    <w:rsid w:val="00E63BC4"/>
    <w:rsid w:val="00EA3CA3"/>
    <w:rsid w:val="00F248B3"/>
    <w:rsid w:val="00F31F55"/>
    <w:rsid w:val="00F93381"/>
    <w:rsid w:val="00FF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5F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795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7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5F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795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7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Windows User</cp:lastModifiedBy>
  <cp:revision>6</cp:revision>
  <cp:lastPrinted>2020-04-29T03:45:00Z</cp:lastPrinted>
  <dcterms:created xsi:type="dcterms:W3CDTF">2020-04-29T03:58:00Z</dcterms:created>
  <dcterms:modified xsi:type="dcterms:W3CDTF">2020-04-29T08:23:00Z</dcterms:modified>
</cp:coreProperties>
</file>