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BB1FCF" w14:textId="77777777" w:rsidR="005F027D" w:rsidRDefault="005F027D" w:rsidP="005F027D">
      <w:pPr>
        <w:shd w:val="clear" w:color="auto" w:fill="FFFFFF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2F5496" w:themeColor="accent1" w:themeShade="BF"/>
          <w:kern w:val="0"/>
          <w:sz w:val="36"/>
          <w:szCs w:val="36"/>
          <w14:ligatures w14:val="none"/>
        </w:rPr>
      </w:pPr>
      <w:r w:rsidRPr="004D5C2E">
        <w:rPr>
          <w:rFonts w:ascii="Arial" w:eastAsia="Times New Roman" w:hAnsi="Arial" w:cs="Arial"/>
          <w:color w:val="1F1F1F"/>
          <w:kern w:val="0"/>
          <w:sz w:val="24"/>
          <w:szCs w:val="24"/>
          <w14:ligatures w14:val="none"/>
        </w:rPr>
        <w:br/>
      </w:r>
      <w:r w:rsidRPr="0077552B">
        <w:rPr>
          <w:rFonts w:ascii="TH SarabunIT๙" w:eastAsia="Times New Roman" w:hAnsi="TH SarabunIT๙" w:cs="TH SarabunIT๙"/>
          <w:b/>
          <w:bCs/>
          <w:color w:val="2F5496" w:themeColor="accent1" w:themeShade="BF"/>
          <w:kern w:val="0"/>
          <w:sz w:val="36"/>
          <w:szCs w:val="36"/>
          <w:cs/>
          <w14:ligatures w14:val="none"/>
        </w:rPr>
        <w:t xml:space="preserve">แนวทางการจัดทำตลาดนัดท้องถิ่นสีเขียว </w:t>
      </w:r>
    </w:p>
    <w:p w14:paraId="52C007F6" w14:textId="77777777" w:rsidR="005F027D" w:rsidRPr="0077552B" w:rsidRDefault="005F027D" w:rsidP="005F027D">
      <w:pPr>
        <w:shd w:val="clear" w:color="auto" w:fill="FFFFFF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1F1F1F"/>
          <w:kern w:val="0"/>
          <w:sz w:val="36"/>
          <w:szCs w:val="36"/>
          <w14:ligatures w14:val="none"/>
        </w:rPr>
      </w:pPr>
      <w:r w:rsidRPr="0077552B">
        <w:rPr>
          <w:rFonts w:ascii="TH SarabunIT๙" w:eastAsia="Times New Roman" w:hAnsi="TH SarabunIT๙" w:cs="TH SarabunIT๙"/>
          <w:b/>
          <w:bCs/>
          <w:color w:val="2F5496" w:themeColor="accent1" w:themeShade="BF"/>
          <w:kern w:val="0"/>
          <w:sz w:val="36"/>
          <w:szCs w:val="36"/>
          <w:cs/>
          <w14:ligatures w14:val="none"/>
        </w:rPr>
        <w:t>เพื่อส่งเสริมเศรษฐกิจฐานราก การผลิต การตลาด และการจำหน่าย</w:t>
      </w:r>
    </w:p>
    <w:p w14:paraId="2BFE5850" w14:textId="77777777" w:rsidR="005F027D" w:rsidRPr="0077552B" w:rsidRDefault="005F027D" w:rsidP="005F027D">
      <w:pPr>
        <w:shd w:val="clear" w:color="auto" w:fill="FFFFFF"/>
        <w:spacing w:before="240" w:after="0" w:line="240" w:lineRule="auto"/>
        <w:rPr>
          <w:rFonts w:ascii="TH SarabunIT๙" w:eastAsia="Times New Roman" w:hAnsi="TH SarabunIT๙" w:cs="TH SarabunIT๙"/>
          <w:b/>
          <w:bCs/>
          <w:color w:val="1F1F1F"/>
          <w:kern w:val="0"/>
          <w:sz w:val="32"/>
          <w:szCs w:val="32"/>
          <w14:ligatures w14:val="none"/>
        </w:rPr>
      </w:pPr>
      <w:r w:rsidRPr="0077552B">
        <w:rPr>
          <w:rFonts w:ascii="TH SarabunIT๙" w:eastAsia="Times New Roman" w:hAnsi="TH SarabunIT๙" w:cs="TH SarabunIT๙"/>
          <w:b/>
          <w:bCs/>
          <w:color w:val="1F1F1F"/>
          <w:kern w:val="0"/>
          <w:sz w:val="32"/>
          <w:szCs w:val="32"/>
          <w:cs/>
          <w14:ligatures w14:val="none"/>
        </w:rPr>
        <w:t>1. หลักการและเหตุผล</w:t>
      </w:r>
    </w:p>
    <w:p w14:paraId="578EB6C6" w14:textId="6EFB0D00" w:rsidR="005F027D" w:rsidRPr="00060F58" w:rsidRDefault="005F027D" w:rsidP="00060F58">
      <w:pPr>
        <w:shd w:val="clear" w:color="auto" w:fill="FFFFFF"/>
        <w:spacing w:after="0" w:line="240" w:lineRule="auto"/>
        <w:ind w:firstLine="851"/>
        <w:jc w:val="thaiDistribute"/>
        <w:rPr>
          <w:rFonts w:ascii="TH SarabunIT๙" w:eastAsia="Times New Roman" w:hAnsi="TH SarabunIT๙" w:cs="TH SarabunIT๙"/>
          <w:color w:val="1F1F1F"/>
          <w:spacing w:val="-4"/>
          <w:kern w:val="0"/>
          <w:sz w:val="32"/>
          <w:szCs w:val="32"/>
          <w14:ligatures w14:val="none"/>
        </w:rPr>
      </w:pPr>
      <w:r w:rsidRPr="00AA3BBD">
        <w:rPr>
          <w:rFonts w:ascii="TH SarabunIT๙" w:eastAsia="Times New Roman" w:hAnsi="TH SarabunIT๙" w:cs="TH SarabunIT๙"/>
          <w:color w:val="1F1F1F"/>
          <w:spacing w:val="-4"/>
          <w:kern w:val="0"/>
          <w:sz w:val="32"/>
          <w:szCs w:val="32"/>
          <w:cs/>
          <w14:ligatures w14:val="none"/>
        </w:rPr>
        <w:t>ด้วย</w:t>
      </w:r>
      <w:r w:rsidR="00060F58" w:rsidRPr="00060F58">
        <w:rPr>
          <w:rFonts w:ascii="TH SarabunIT๙" w:eastAsia="Times New Roman" w:hAnsi="TH SarabunIT๙" w:cs="TH SarabunIT๙"/>
          <w:color w:val="1F1F1F"/>
          <w:spacing w:val="-4"/>
          <w:kern w:val="0"/>
          <w:sz w:val="32"/>
          <w:szCs w:val="32"/>
          <w:cs/>
          <w14:ligatures w14:val="none"/>
        </w:rPr>
        <w:t>นายเศร</w:t>
      </w:r>
      <w:proofErr w:type="spellStart"/>
      <w:r w:rsidR="00060F58" w:rsidRPr="00060F58">
        <w:rPr>
          <w:rFonts w:ascii="TH SarabunIT๙" w:eastAsia="Times New Roman" w:hAnsi="TH SarabunIT๙" w:cs="TH SarabunIT๙"/>
          <w:color w:val="1F1F1F"/>
          <w:spacing w:val="-4"/>
          <w:kern w:val="0"/>
          <w:sz w:val="32"/>
          <w:szCs w:val="32"/>
          <w:cs/>
          <w14:ligatures w14:val="none"/>
        </w:rPr>
        <w:t>ษฐา</w:t>
      </w:r>
      <w:proofErr w:type="spellEnd"/>
      <w:r w:rsidR="00060F58" w:rsidRPr="00060F58">
        <w:rPr>
          <w:rFonts w:ascii="TH SarabunIT๙" w:eastAsia="Times New Roman" w:hAnsi="TH SarabunIT๙" w:cs="TH SarabunIT๙"/>
          <w:color w:val="1F1F1F"/>
          <w:spacing w:val="-4"/>
          <w:kern w:val="0"/>
          <w:sz w:val="32"/>
          <w:szCs w:val="32"/>
          <w:cs/>
          <w14:ligatures w14:val="none"/>
        </w:rPr>
        <w:t xml:space="preserve"> ทวีสิน นายกรัฐมนตรี ได้แถลงนโยบาย ต่อรัฐสภา เมื่อวันที่ 11 </w:t>
      </w:r>
      <w:r w:rsidR="00060F58">
        <w:rPr>
          <w:rFonts w:ascii="TH SarabunIT๙" w:eastAsia="Times New Roman" w:hAnsi="TH SarabunIT๙" w:cs="TH SarabunIT๙" w:hint="cs"/>
          <w:color w:val="1F1F1F"/>
          <w:spacing w:val="-4"/>
          <w:kern w:val="0"/>
          <w:sz w:val="32"/>
          <w:szCs w:val="32"/>
          <w:cs/>
          <w14:ligatures w14:val="none"/>
        </w:rPr>
        <w:t xml:space="preserve">กันยายน </w:t>
      </w:r>
      <w:r w:rsidR="00060F58" w:rsidRPr="00060F58">
        <w:rPr>
          <w:rFonts w:ascii="TH SarabunIT๙" w:eastAsia="Times New Roman" w:hAnsi="TH SarabunIT๙" w:cs="TH SarabunIT๙"/>
          <w:color w:val="1F1F1F"/>
          <w:spacing w:val="-4"/>
          <w:kern w:val="0"/>
          <w:sz w:val="32"/>
          <w:szCs w:val="32"/>
          <w:cs/>
          <w14:ligatures w14:val="none"/>
        </w:rPr>
        <w:t xml:space="preserve">2566 </w:t>
      </w:r>
      <w:r w:rsidR="00060F58">
        <w:rPr>
          <w:rFonts w:ascii="TH SarabunIT๙" w:eastAsia="Times New Roman" w:hAnsi="TH SarabunIT๙" w:cs="TH SarabunIT๙"/>
          <w:color w:val="1F1F1F"/>
          <w:spacing w:val="-4"/>
          <w:kern w:val="0"/>
          <w:sz w:val="32"/>
          <w:szCs w:val="32"/>
          <w:cs/>
          <w14:ligatures w14:val="none"/>
        </w:rPr>
        <w:br/>
      </w:r>
      <w:r w:rsidR="00060F58" w:rsidRPr="00060F58">
        <w:rPr>
          <w:rFonts w:ascii="TH SarabunIT๙" w:eastAsia="Times New Roman" w:hAnsi="TH SarabunIT๙" w:cs="TH SarabunIT๙"/>
          <w:color w:val="1F1F1F"/>
          <w:spacing w:val="-4"/>
          <w:kern w:val="0"/>
          <w:sz w:val="32"/>
          <w:szCs w:val="32"/>
          <w:cs/>
          <w14:ligatures w14:val="none"/>
        </w:rPr>
        <w:t>โดยมีนโยบายการเติมเงิน 10</w:t>
      </w:r>
      <w:r w:rsidR="00060F58" w:rsidRPr="00060F58">
        <w:rPr>
          <w:rFonts w:ascii="TH SarabunIT๙" w:eastAsia="Times New Roman" w:hAnsi="TH SarabunIT๙" w:cs="TH SarabunIT๙"/>
          <w:color w:val="1F1F1F"/>
          <w:spacing w:val="-4"/>
          <w:kern w:val="0"/>
          <w:sz w:val="32"/>
          <w:szCs w:val="32"/>
          <w14:ligatures w14:val="none"/>
        </w:rPr>
        <w:t>,</w:t>
      </w:r>
      <w:r w:rsidR="00060F58" w:rsidRPr="00060F58">
        <w:rPr>
          <w:rFonts w:ascii="TH SarabunIT๙" w:eastAsia="Times New Roman" w:hAnsi="TH SarabunIT๙" w:cs="TH SarabunIT๙"/>
          <w:color w:val="1F1F1F"/>
          <w:spacing w:val="-4"/>
          <w:kern w:val="0"/>
          <w:sz w:val="32"/>
          <w:szCs w:val="32"/>
          <w:cs/>
          <w14:ligatures w14:val="none"/>
        </w:rPr>
        <w:t xml:space="preserve">000 บาท  ผ่าน </w:t>
      </w:r>
      <w:r w:rsidR="00060F58" w:rsidRPr="00060F58">
        <w:rPr>
          <w:rFonts w:ascii="TH SarabunIT๙" w:eastAsia="Times New Roman" w:hAnsi="TH SarabunIT๙" w:cs="TH SarabunIT๙"/>
          <w:color w:val="1F1F1F"/>
          <w:spacing w:val="-4"/>
          <w:kern w:val="0"/>
          <w:sz w:val="32"/>
          <w:szCs w:val="32"/>
          <w14:ligatures w14:val="none"/>
        </w:rPr>
        <w:t xml:space="preserve">Digital Wallet </w:t>
      </w:r>
      <w:r w:rsidR="00060F58" w:rsidRPr="00060F58">
        <w:rPr>
          <w:rFonts w:ascii="TH SarabunIT๙" w:eastAsia="Times New Roman" w:hAnsi="TH SarabunIT๙" w:cs="TH SarabunIT๙"/>
          <w:color w:val="1F1F1F"/>
          <w:spacing w:val="-4"/>
          <w:kern w:val="0"/>
          <w:sz w:val="32"/>
          <w:szCs w:val="32"/>
          <w:cs/>
          <w14:ligatures w14:val="none"/>
        </w:rPr>
        <w:t>เพื่อกระตุ้นเศรษฐกิจ ครอบคลุมทุกพื้นที่ยกระดับคุณภาพชีวิต และสร้างโอกาสในการประกอบอาชีพ</w:t>
      </w:r>
      <w:r w:rsidR="00060F58">
        <w:rPr>
          <w:rFonts w:ascii="TH SarabunIT๙" w:eastAsia="Times New Roman" w:hAnsi="TH SarabunIT๙" w:cs="TH SarabunIT๙" w:hint="cs"/>
          <w:color w:val="1F1F1F"/>
          <w:spacing w:val="-4"/>
          <w:kern w:val="0"/>
          <w:sz w:val="32"/>
          <w:szCs w:val="32"/>
          <w:cs/>
          <w14:ligatures w14:val="none"/>
        </w:rPr>
        <w:t xml:space="preserve"> กอปรกับ </w:t>
      </w:r>
      <w:r w:rsidRPr="00AA3BBD">
        <w:rPr>
          <w:rFonts w:ascii="TH SarabunIT๙" w:eastAsia="Times New Roman" w:hAnsi="TH SarabunIT๙" w:cs="TH SarabunIT๙"/>
          <w:color w:val="1F1F1F"/>
          <w:spacing w:val="-4"/>
          <w:kern w:val="0"/>
          <w:sz w:val="32"/>
          <w:szCs w:val="32"/>
          <w:cs/>
          <w14:ligatures w14:val="none"/>
        </w:rPr>
        <w:t>นายอนุทิน ชาญวีรกูล รองนายกรัฐมนตรีและ</w:t>
      </w:r>
      <w:bookmarkStart w:id="0" w:name="_Hlk147313371"/>
      <w:r w:rsidRPr="00AA3BBD">
        <w:rPr>
          <w:rFonts w:ascii="TH SarabunIT๙" w:eastAsia="Times New Roman" w:hAnsi="TH SarabunIT๙" w:cs="TH SarabunIT๙"/>
          <w:color w:val="1F1F1F"/>
          <w:spacing w:val="-4"/>
          <w:kern w:val="0"/>
          <w:sz w:val="32"/>
          <w:szCs w:val="32"/>
          <w:cs/>
          <w14:ligatures w14:val="none"/>
        </w:rPr>
        <w:t>รัฐมนตรีว่าการกระทรวงมหาดไทย</w:t>
      </w:r>
      <w:bookmarkEnd w:id="0"/>
      <w:r w:rsidRPr="00AA3BBD">
        <w:rPr>
          <w:rFonts w:ascii="TH SarabunIT๙" w:eastAsia="Times New Roman" w:hAnsi="TH SarabunIT๙" w:cs="TH SarabunIT๙"/>
          <w:color w:val="1F1F1F"/>
          <w:spacing w:val="-4"/>
          <w:kern w:val="0"/>
          <w:sz w:val="32"/>
          <w:szCs w:val="32"/>
          <w:cs/>
          <w14:ligatures w14:val="none"/>
        </w:rPr>
        <w:t xml:space="preserve"> ได้มอบนโยบาย</w:t>
      </w:r>
      <w:r w:rsidRPr="0077552B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>ให้แก่</w:t>
      </w:r>
      <w:bookmarkStart w:id="1" w:name="_Hlk147313385"/>
      <w:r w:rsidRPr="0077552B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 xml:space="preserve">บุคลากรกรมส่งเสริมการปกครองท้องถิ่น </w:t>
      </w:r>
      <w:r w:rsidR="00060F58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br/>
      </w:r>
      <w:r w:rsidRPr="0077552B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>สำนักงานส่งเสริมการปกครองท้องถิ่นจังหวัด และองค์กรปกครองส่วนท้องถิ่นทั่วประเทศ</w:t>
      </w:r>
      <w:bookmarkEnd w:id="1"/>
      <w:r w:rsidRPr="0077552B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 xml:space="preserve"> </w:t>
      </w:r>
      <w:r w:rsidR="00722E18"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>เมื่อ</w:t>
      </w:r>
      <w:r w:rsidRPr="0077552B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 xml:space="preserve">วันจันทร์ที่ </w:t>
      </w:r>
      <w:r w:rsidR="00060F58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br/>
      </w:r>
      <w:r w:rsidRPr="00060F58">
        <w:rPr>
          <w:rFonts w:ascii="TH SarabunIT๙" w:eastAsia="Times New Roman" w:hAnsi="TH SarabunIT๙" w:cs="TH SarabunIT๙"/>
          <w:color w:val="1F1F1F"/>
          <w:spacing w:val="-4"/>
          <w:kern w:val="0"/>
          <w:sz w:val="32"/>
          <w:szCs w:val="32"/>
          <w:cs/>
          <w14:ligatures w14:val="none"/>
        </w:rPr>
        <w:t>25 กันยายน 2566 ว่า ขอให้</w:t>
      </w:r>
      <w:bookmarkStart w:id="2" w:name="_Hlk147313403"/>
      <w:r w:rsidRPr="00060F58">
        <w:rPr>
          <w:rFonts w:ascii="TH SarabunIT๙" w:eastAsia="Times New Roman" w:hAnsi="TH SarabunIT๙" w:cs="TH SarabunIT๙"/>
          <w:color w:val="1F1F1F"/>
          <w:spacing w:val="-4"/>
          <w:kern w:val="0"/>
          <w:sz w:val="32"/>
          <w:szCs w:val="32"/>
          <w:cs/>
          <w14:ligatures w14:val="none"/>
        </w:rPr>
        <w:t>กรมส่งเสริมการปกครองท้องถิ่น</w:t>
      </w:r>
      <w:bookmarkEnd w:id="2"/>
      <w:r w:rsidRPr="00060F58">
        <w:rPr>
          <w:rFonts w:ascii="TH SarabunIT๙" w:eastAsia="Times New Roman" w:hAnsi="TH SarabunIT๙" w:cs="TH SarabunIT๙"/>
          <w:color w:val="1F1F1F"/>
          <w:spacing w:val="-4"/>
          <w:kern w:val="0"/>
          <w:sz w:val="32"/>
          <w:szCs w:val="32"/>
          <w:cs/>
          <w14:ligatures w14:val="none"/>
        </w:rPr>
        <w:t>เป็นองค์กรที่ยึดหลัก “ทันโลก ทันสมัย ทันท่วงที”</w:t>
      </w:r>
      <w:r w:rsidRPr="0077552B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 xml:space="preserve">  รู้เท่าทันความเป็นไปของโลกให้มากเพียงพอที่จะเปลี่ยนวิกฤติและสร้างโอกาส ต้องมีความทันสมัย </w:t>
      </w:r>
      <w:r w:rsidR="00060F58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br/>
      </w:r>
      <w:r w:rsidRPr="0077552B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 xml:space="preserve">เข้าใจความเปลี่ยนแปลงในสังคม สามารถใช้เทคโนโลยีและนวัตกรรมเพื่อเสริมประสิทธิภาพในการทำงาน </w:t>
      </w:r>
      <w:r w:rsidR="00060F58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br/>
      </w:r>
      <w:r w:rsidRPr="00060F58">
        <w:rPr>
          <w:rFonts w:ascii="TH SarabunIT๙" w:eastAsia="Times New Roman" w:hAnsi="TH SarabunIT๙" w:cs="TH SarabunIT๙"/>
          <w:color w:val="1F1F1F"/>
          <w:spacing w:val="-4"/>
          <w:kern w:val="0"/>
          <w:sz w:val="32"/>
          <w:szCs w:val="32"/>
          <w:cs/>
          <w14:ligatures w14:val="none"/>
        </w:rPr>
        <w:t>อีกทั้งต้องมีความคล่องตัวว่องไว ตอบสนองต่อความต้องการของพี่น้องประชาชนได้อย่างทันท่วงที โดยได้เน้นย้ำให้กรมส่งเสริมการปกครองท้องถิ่นและองค์กรปกครองส่วนท้องถิ่นร่วมขับเคลื่อนการส่งเสริมเศรษฐกิจฐานราก</w:t>
      </w:r>
      <w:r w:rsidRPr="0077552B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 xml:space="preserve"> การผลิต การตลาด และการจำหน่าย และขอให้องค์กรปกครองส่วนท้องถิ่นสนับสนุนการจัดกิจกรรมตลาดนัดชุมชน เพื่อเปิดโอกาสให้คนในชุมชนสามารถนำสินค้ามาจำหน่าย และแสวงหาช่องทางในการพัฒนาผลิตภัณฑ์และเพิ่มโอกาสการจัดจำหน่าย </w:t>
      </w:r>
    </w:p>
    <w:p w14:paraId="307D5A74" w14:textId="77C3EE1F" w:rsidR="005F027D" w:rsidRPr="005F027D" w:rsidRDefault="005F027D" w:rsidP="005F027D">
      <w:pPr>
        <w:shd w:val="clear" w:color="auto" w:fill="FFFFFF"/>
        <w:spacing w:after="0" w:line="240" w:lineRule="auto"/>
        <w:ind w:firstLine="851"/>
        <w:jc w:val="thaiDistribute"/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</w:pPr>
      <w:r w:rsidRPr="0077552B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 xml:space="preserve">กรมส่งเสริมการปกครองท้องถิ่นจึงได้จัดทำแนวทางการดำเนินการ </w:t>
      </w:r>
      <w:r w:rsidRPr="0001030F">
        <w:rPr>
          <w:rFonts w:ascii="TH SarabunIT๙" w:eastAsia="Times New Roman" w:hAnsi="TH SarabunIT๙" w:cs="TH SarabunIT๙"/>
          <w:b/>
          <w:bCs/>
          <w:color w:val="4472C4" w:themeColor="accent1"/>
          <w:kern w:val="0"/>
          <w:sz w:val="36"/>
          <w:szCs w:val="36"/>
          <w:cs/>
          <w14:ligatures w14:val="none"/>
        </w:rPr>
        <w:t>“</w:t>
      </w:r>
      <w:r w:rsidRPr="0077552B">
        <w:rPr>
          <w:rFonts w:ascii="TH SarabunIT๙" w:eastAsia="Times New Roman" w:hAnsi="TH SarabunIT๙" w:cs="TH SarabunIT๙"/>
          <w:b/>
          <w:bCs/>
          <w:color w:val="2F5496" w:themeColor="accent1" w:themeShade="BF"/>
          <w:kern w:val="0"/>
          <w:sz w:val="36"/>
          <w:szCs w:val="36"/>
          <w:cs/>
          <w14:ligatures w14:val="none"/>
        </w:rPr>
        <w:t xml:space="preserve">ตลาดนัดท้องถิ่นสีเขียว” </w:t>
      </w:r>
      <w:r w:rsidRPr="0077552B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>ภายใต้องค์ประกอบการท่องเที่ยวสีเขียวใน ๓ มิติ ได้แก่ การท่องเที่ยวไร้ขยะ (</w:t>
      </w:r>
      <w:r w:rsidRPr="0077552B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  <w:t>Zero Waste Tourism)</w:t>
      </w:r>
      <w:r w:rsidRPr="0077552B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 xml:space="preserve"> </w:t>
      </w:r>
      <w:r w:rsidRPr="0077552B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br/>
      </w:r>
      <w:proofErr w:type="spellStart"/>
      <w:r w:rsidRPr="0077552B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>อัต</w:t>
      </w:r>
      <w:proofErr w:type="spellEnd"/>
      <w:r w:rsidRPr="0077552B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>ลักษณ์ท้องถิ่น (</w:t>
      </w:r>
      <w:r w:rsidRPr="0077552B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  <w:t xml:space="preserve">Soft Power) </w:t>
      </w:r>
      <w:r w:rsidRPr="0077552B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>และ แหล่งผลิตที่เป็นมิตรต่อสิ่งแวดล้อม (</w:t>
      </w:r>
      <w:r w:rsidRPr="0077552B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  <w:t xml:space="preserve">Go Green) </w:t>
      </w:r>
      <w:r w:rsidRPr="0077552B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>เพื่อเป็นหลักการ</w:t>
      </w:r>
      <w:r w:rsidRPr="00AA3BBD">
        <w:rPr>
          <w:rFonts w:ascii="TH SarabunIT๙" w:eastAsia="Times New Roman" w:hAnsi="TH SarabunIT๙" w:cs="TH SarabunIT๙"/>
          <w:color w:val="000000" w:themeColor="text1"/>
          <w:spacing w:val="-8"/>
          <w:kern w:val="0"/>
          <w:sz w:val="32"/>
          <w:szCs w:val="32"/>
          <w:cs/>
          <w14:ligatures w14:val="none"/>
        </w:rPr>
        <w:t>ดำเนินงานขององค์กรปกครองส่วนท้องถิ่น ให้สามารถส่งเสริมเศรษฐกิจฐานราก การผลิต การตลาด และการจำหน่าย</w:t>
      </w:r>
      <w:r w:rsidRPr="0077552B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 xml:space="preserve"> และ</w:t>
      </w:r>
      <w:r>
        <w:rPr>
          <w:rFonts w:ascii="TH SarabunIT๙" w:eastAsia="Times New Roman" w:hAnsi="TH SarabunIT๙" w:cs="TH SarabunIT๙" w:hint="cs"/>
          <w:color w:val="000000" w:themeColor="text1"/>
          <w:kern w:val="0"/>
          <w:sz w:val="32"/>
          <w:szCs w:val="32"/>
          <w:cs/>
          <w14:ligatures w14:val="none"/>
        </w:rPr>
        <w:t>สร้าง</w:t>
      </w:r>
      <w:r w:rsidRPr="0077552B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 xml:space="preserve">รายได้แก่ชุมชน </w:t>
      </w:r>
    </w:p>
    <w:p w14:paraId="5403DCD2" w14:textId="77777777" w:rsidR="005F027D" w:rsidRPr="0077552B" w:rsidRDefault="005F027D" w:rsidP="005F027D">
      <w:pPr>
        <w:shd w:val="clear" w:color="auto" w:fill="FFFFFF"/>
        <w:spacing w:before="120" w:after="0" w:line="240" w:lineRule="auto"/>
        <w:rPr>
          <w:rFonts w:ascii="TH SarabunIT๙" w:eastAsia="Times New Roman" w:hAnsi="TH SarabunIT๙" w:cs="TH SarabunIT๙"/>
          <w:b/>
          <w:bCs/>
          <w:color w:val="1F1F1F"/>
          <w:kern w:val="0"/>
          <w:sz w:val="36"/>
          <w:szCs w:val="36"/>
          <w14:ligatures w14:val="none"/>
        </w:rPr>
      </w:pPr>
      <w:r>
        <w:rPr>
          <w:rFonts w:ascii="TH SarabunIT๙" w:eastAsia="Times New Roman" w:hAnsi="TH SarabunIT๙" w:cs="TH SarabunIT๙" w:hint="cs"/>
          <w:b/>
          <w:bCs/>
          <w:color w:val="1F1F1F"/>
          <w:kern w:val="0"/>
          <w:sz w:val="32"/>
          <w:szCs w:val="32"/>
          <w:cs/>
          <w14:ligatures w14:val="none"/>
        </w:rPr>
        <w:t xml:space="preserve">2. </w:t>
      </w:r>
      <w:r w:rsidRPr="0077552B">
        <w:rPr>
          <w:rFonts w:ascii="TH SarabunIT๙" w:eastAsia="Times New Roman" w:hAnsi="TH SarabunIT๙" w:cs="TH SarabunIT๙"/>
          <w:b/>
          <w:bCs/>
          <w:color w:val="1F1F1F"/>
          <w:kern w:val="0"/>
          <w:sz w:val="32"/>
          <w:szCs w:val="32"/>
          <w:cs/>
          <w14:ligatures w14:val="none"/>
        </w:rPr>
        <w:t>วัตถุประสงค์</w:t>
      </w:r>
      <w:r w:rsidRPr="0077552B">
        <w:rPr>
          <w:rFonts w:ascii="TH SarabunIT๙" w:eastAsia="Times New Roman" w:hAnsi="TH SarabunIT๙" w:cs="TH SarabunIT๙"/>
          <w:b/>
          <w:bCs/>
          <w:color w:val="1F1F1F"/>
          <w:kern w:val="0"/>
          <w:sz w:val="36"/>
          <w:szCs w:val="36"/>
          <w:cs/>
          <w14:ligatures w14:val="none"/>
        </w:rPr>
        <w:t xml:space="preserve"> </w:t>
      </w:r>
    </w:p>
    <w:p w14:paraId="333B4579" w14:textId="25B4B1A8" w:rsidR="005F027D" w:rsidRDefault="005F027D" w:rsidP="005F027D">
      <w:pPr>
        <w:shd w:val="clear" w:color="auto" w:fill="FFFFFF"/>
        <w:spacing w:after="0" w:line="240" w:lineRule="auto"/>
        <w:ind w:firstLine="284"/>
        <w:jc w:val="thaiDistribute"/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</w:pPr>
      <w:bookmarkStart w:id="3" w:name="_Hlk146792900"/>
      <w:r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 xml:space="preserve">2.1 </w:t>
      </w:r>
      <w:r w:rsidRPr="0077552B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 xml:space="preserve">เพื่อส่งเสริมให้องค์กรปกครองส่วนท้องถิ่นสามารถจัดกิจกรรมส่งเสริมเศรษฐกิจฐานราก การผลิต การตลาด และการจำหน่าย </w:t>
      </w:r>
      <w:r w:rsidR="00F843DC" w:rsidRPr="0077552B">
        <w:rPr>
          <w:rFonts w:ascii="TH SarabunIT๙" w:eastAsia="Times New Roman" w:hAnsi="TH SarabunIT๙" w:cs="TH SarabunIT๙"/>
          <w:color w:val="1F1F1F"/>
          <w:spacing w:val="-4"/>
          <w:kern w:val="0"/>
          <w:sz w:val="32"/>
          <w:szCs w:val="32"/>
          <w:cs/>
          <w14:ligatures w14:val="none"/>
        </w:rPr>
        <w:t>ก่อให้เกิดแหล่งสร้างงาน</w:t>
      </w:r>
      <w:r w:rsidR="00F843DC">
        <w:rPr>
          <w:rFonts w:ascii="TH SarabunIT๙" w:eastAsia="Times New Roman" w:hAnsi="TH SarabunIT๙" w:cs="TH SarabunIT๙" w:hint="cs"/>
          <w:color w:val="1F1F1F"/>
          <w:spacing w:val="-4"/>
          <w:kern w:val="0"/>
          <w:sz w:val="32"/>
          <w:szCs w:val="32"/>
          <w:cs/>
          <w14:ligatures w14:val="none"/>
        </w:rPr>
        <w:t xml:space="preserve"> สร้าง</w:t>
      </w:r>
      <w:r w:rsidR="00F843DC" w:rsidRPr="0077552B">
        <w:rPr>
          <w:rFonts w:ascii="TH SarabunIT๙" w:eastAsia="Times New Roman" w:hAnsi="TH SarabunIT๙" w:cs="TH SarabunIT๙"/>
          <w:color w:val="1F1F1F"/>
          <w:spacing w:val="-4"/>
          <w:kern w:val="0"/>
          <w:sz w:val="32"/>
          <w:szCs w:val="32"/>
          <w:cs/>
          <w14:ligatures w14:val="none"/>
        </w:rPr>
        <w:t>รายได้ให้กับคนในชุมชน และแหล่งกระจายสินค้าและบริการของชุมชน</w:t>
      </w:r>
      <w:r w:rsidRPr="0077552B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>ที่เป็นมิตร</w:t>
      </w:r>
      <w:r w:rsidRPr="0077552B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>ต่อสิ่งแวดล้อมสอดรับการพัฒนาอย่างยั่งยืน</w:t>
      </w:r>
    </w:p>
    <w:p w14:paraId="0C0F1655" w14:textId="29C26DFA" w:rsidR="00D20179" w:rsidRDefault="005F027D" w:rsidP="005F027D">
      <w:pPr>
        <w:shd w:val="clear" w:color="auto" w:fill="FFFFFF"/>
        <w:spacing w:after="0" w:line="240" w:lineRule="auto"/>
        <w:ind w:firstLine="284"/>
        <w:jc w:val="thaiDistribute"/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</w:pPr>
      <w:r>
        <w:rPr>
          <w:rFonts w:ascii="TH SarabunIT๙" w:eastAsia="Times New Roman" w:hAnsi="TH SarabunIT๙" w:cs="TH SarabunIT๙" w:hint="cs"/>
          <w:color w:val="000000" w:themeColor="text1"/>
          <w:kern w:val="0"/>
          <w:sz w:val="32"/>
          <w:szCs w:val="32"/>
          <w:cs/>
          <w14:ligatures w14:val="none"/>
        </w:rPr>
        <w:t>2.</w:t>
      </w:r>
      <w:r w:rsidR="00F843DC">
        <w:rPr>
          <w:rFonts w:ascii="TH SarabunIT๙" w:eastAsia="Times New Roman" w:hAnsi="TH SarabunIT๙" w:cs="TH SarabunIT๙" w:hint="cs"/>
          <w:color w:val="000000" w:themeColor="text1"/>
          <w:kern w:val="0"/>
          <w:sz w:val="32"/>
          <w:szCs w:val="32"/>
          <w:cs/>
          <w14:ligatures w14:val="none"/>
        </w:rPr>
        <w:t>2</w:t>
      </w:r>
      <w:r>
        <w:rPr>
          <w:rFonts w:ascii="TH SarabunIT๙" w:eastAsia="Times New Roman" w:hAnsi="TH SarabunIT๙" w:cs="TH SarabunIT๙" w:hint="cs"/>
          <w:color w:val="000000" w:themeColor="text1"/>
          <w:kern w:val="0"/>
          <w:sz w:val="32"/>
          <w:szCs w:val="32"/>
          <w:cs/>
          <w14:ligatures w14:val="none"/>
        </w:rPr>
        <w:t xml:space="preserve"> </w:t>
      </w:r>
      <w:r w:rsidR="00D20179">
        <w:rPr>
          <w:rFonts w:ascii="TH SarabunIT๙" w:eastAsia="Times New Roman" w:hAnsi="TH SarabunIT๙" w:cs="TH SarabunIT๙" w:hint="cs"/>
          <w:color w:val="000000" w:themeColor="text1"/>
          <w:kern w:val="0"/>
          <w:sz w:val="32"/>
          <w:szCs w:val="32"/>
          <w:cs/>
          <w14:ligatures w14:val="none"/>
        </w:rPr>
        <w:t xml:space="preserve">เพื่อจัดเตรียมแหล่งจำหน่ายสินค้ารองรับนโยบายการเติมเงิน 10,000 บาท ผ่าน </w:t>
      </w:r>
      <w:r w:rsidR="00D20179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  <w:t xml:space="preserve">Digital Wallet </w:t>
      </w:r>
    </w:p>
    <w:p w14:paraId="02CA3B13" w14:textId="4ABE35C0" w:rsidR="005F027D" w:rsidRPr="0077552B" w:rsidRDefault="00D20179" w:rsidP="005F027D">
      <w:pPr>
        <w:shd w:val="clear" w:color="auto" w:fill="FFFFFF"/>
        <w:spacing w:after="0" w:line="240" w:lineRule="auto"/>
        <w:ind w:firstLine="284"/>
        <w:jc w:val="thaiDistribute"/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14:ligatures w14:val="none"/>
        </w:rPr>
      </w:pPr>
      <w:r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  <w:t>2.</w:t>
      </w:r>
      <w:r w:rsidR="00F843DC">
        <w:rPr>
          <w:rFonts w:ascii="TH SarabunIT๙" w:eastAsia="Times New Roman" w:hAnsi="TH SarabunIT๙" w:cs="TH SarabunIT๙" w:hint="cs"/>
          <w:color w:val="000000" w:themeColor="text1"/>
          <w:kern w:val="0"/>
          <w:sz w:val="32"/>
          <w:szCs w:val="32"/>
          <w:cs/>
          <w14:ligatures w14:val="none"/>
        </w:rPr>
        <w:t>3</w:t>
      </w:r>
      <w:r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  <w:t xml:space="preserve"> </w:t>
      </w:r>
      <w:r w:rsidR="005F027D" w:rsidRPr="0077552B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 xml:space="preserve">เพื่อส่งเสริมการท่องเที่ยวในท้องถิ่นภายใต้องค์ประกอบการท่องเที่ยวสีเขียวใน ๓ มิติ ได้แก่ </w:t>
      </w:r>
      <w:r w:rsidR="005F027D" w:rsidRPr="0077552B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br/>
        <w:t>การท่องเที่ยวไร้ขยะ (</w:t>
      </w:r>
      <w:r w:rsidR="005F027D" w:rsidRPr="0077552B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  <w:t>Zero Waste Tourism)</w:t>
      </w:r>
      <w:r w:rsidR="005F027D" w:rsidRPr="0077552B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 xml:space="preserve"> </w:t>
      </w:r>
      <w:proofErr w:type="spellStart"/>
      <w:r w:rsidR="005F027D" w:rsidRPr="0077552B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>อัต</w:t>
      </w:r>
      <w:proofErr w:type="spellEnd"/>
      <w:r w:rsidR="005F027D" w:rsidRPr="0077552B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>ลักษณ์ท้องถิ่น (</w:t>
      </w:r>
      <w:r w:rsidR="005F027D" w:rsidRPr="0077552B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  <w:t xml:space="preserve">Soft Power) </w:t>
      </w:r>
      <w:r w:rsidR="005F027D" w:rsidRPr="0077552B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>และ แหล่งผลิตที่เป็นมิตร</w:t>
      </w:r>
      <w:r w:rsidR="00AA3BBD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br/>
      </w:r>
      <w:r w:rsidR="005F027D" w:rsidRPr="0077552B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>ต่อสิ่งแวดล้อม (</w:t>
      </w:r>
      <w:r w:rsidR="005F027D" w:rsidRPr="0077552B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  <w:t xml:space="preserve">Go Green) </w:t>
      </w:r>
      <w:r w:rsidR="003B0029">
        <w:rPr>
          <w:rFonts w:ascii="TH SarabunIT๙" w:eastAsia="Times New Roman" w:hAnsi="TH SarabunIT๙" w:cs="TH SarabunIT๙" w:hint="cs"/>
          <w:color w:val="000000" w:themeColor="text1"/>
          <w:kern w:val="0"/>
          <w:sz w:val="32"/>
          <w:szCs w:val="32"/>
          <w:cs/>
          <w14:ligatures w14:val="none"/>
        </w:rPr>
        <w:t>และ</w:t>
      </w:r>
      <w:r w:rsidR="003B0029" w:rsidRPr="0077552B"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>ก่อให้เกิดแหล่งดึงดูดนักท่องเที่ยวและเป็นแหล่งท่องเที่ยวของชุมชนที่แสดงอ</w:t>
      </w:r>
      <w:proofErr w:type="spellStart"/>
      <w:r w:rsidR="003B0029" w:rsidRPr="0077552B"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>ัต</w:t>
      </w:r>
      <w:proofErr w:type="spellEnd"/>
      <w:r w:rsidR="003B0029" w:rsidRPr="0077552B"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>ลักษณ์และวัฒนธรรมของท้องถิ่น</w:t>
      </w:r>
    </w:p>
    <w:bookmarkEnd w:id="3"/>
    <w:p w14:paraId="3FE3C0CE" w14:textId="77777777" w:rsidR="005F027D" w:rsidRDefault="005F027D" w:rsidP="005F027D">
      <w:pPr>
        <w:shd w:val="clear" w:color="auto" w:fill="FFFFFF"/>
        <w:spacing w:before="120" w:after="0" w:line="240" w:lineRule="auto"/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14:ligatures w14:val="none"/>
        </w:rPr>
      </w:pPr>
      <w:r w:rsidRPr="0077552B">
        <w:rPr>
          <w:rFonts w:ascii="TH SarabunIT๙" w:eastAsia="Times New Roman" w:hAnsi="TH SarabunIT๙" w:cs="TH SarabunIT๙" w:hint="cs"/>
          <w:b/>
          <w:bCs/>
          <w:color w:val="1F1F1F"/>
          <w:kern w:val="0"/>
          <w:sz w:val="32"/>
          <w:szCs w:val="32"/>
          <w:cs/>
          <w14:ligatures w14:val="none"/>
        </w:rPr>
        <w:t xml:space="preserve">3. </w:t>
      </w:r>
      <w:r w:rsidRPr="0077552B">
        <w:rPr>
          <w:rFonts w:ascii="TH SarabunIT๙" w:eastAsia="Times New Roman" w:hAnsi="TH SarabunIT๙" w:cs="TH SarabunIT๙"/>
          <w:b/>
          <w:bCs/>
          <w:color w:val="1F1F1F"/>
          <w:kern w:val="0"/>
          <w:sz w:val="32"/>
          <w:szCs w:val="32"/>
          <w:cs/>
          <w14:ligatures w14:val="none"/>
        </w:rPr>
        <w:t>การดำเนินงาน</w:t>
      </w:r>
      <w:r w:rsidRPr="0077552B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 xml:space="preserve"> </w:t>
      </w:r>
    </w:p>
    <w:p w14:paraId="495B5402" w14:textId="394BBE87" w:rsidR="00F843DC" w:rsidRDefault="00F843DC" w:rsidP="00F843DC">
      <w:pPr>
        <w:shd w:val="clear" w:color="auto" w:fill="FFFFFF"/>
        <w:spacing w:after="0" w:line="240" w:lineRule="auto"/>
        <w:ind w:firstLine="284"/>
        <w:rPr>
          <w:rFonts w:ascii="TH SarabunIT๙" w:eastAsia="Times New Roman" w:hAnsi="TH SarabunIT๙" w:cs="TH SarabunIT๙"/>
          <w:b/>
          <w:bCs/>
          <w:color w:val="1F1F1F"/>
          <w:kern w:val="0"/>
          <w:sz w:val="32"/>
          <w:szCs w:val="32"/>
          <w14:ligatures w14:val="none"/>
        </w:rPr>
      </w:pPr>
      <w:r>
        <w:rPr>
          <w:rFonts w:ascii="TH SarabunIT๙" w:eastAsia="Times New Roman" w:hAnsi="TH SarabunIT๙" w:cs="TH SarabunIT๙" w:hint="cs"/>
          <w:b/>
          <w:bCs/>
          <w:color w:val="1F1F1F"/>
          <w:kern w:val="0"/>
          <w:sz w:val="32"/>
          <w:szCs w:val="32"/>
          <w:cs/>
          <w14:ligatures w14:val="none"/>
        </w:rPr>
        <w:t xml:space="preserve">3.1 </w:t>
      </w:r>
      <w:r w:rsidRPr="00F843DC">
        <w:rPr>
          <w:rFonts w:ascii="TH SarabunIT๙" w:eastAsia="Times New Roman" w:hAnsi="TH SarabunIT๙" w:cs="TH SarabunIT๙" w:hint="cs"/>
          <w:b/>
          <w:bCs/>
          <w:color w:val="1F1F1F"/>
          <w:kern w:val="0"/>
          <w:sz w:val="32"/>
          <w:szCs w:val="32"/>
          <w:cs/>
          <w14:ligatures w14:val="none"/>
        </w:rPr>
        <w:t>ระดับจังหวัด</w:t>
      </w:r>
    </w:p>
    <w:p w14:paraId="6145C881" w14:textId="6C4A55E2" w:rsidR="00F843DC" w:rsidRDefault="00F843DC" w:rsidP="00F843DC">
      <w:pPr>
        <w:shd w:val="clear" w:color="auto" w:fill="FFFFFF"/>
        <w:spacing w:after="0" w:line="240" w:lineRule="auto"/>
        <w:ind w:firstLine="709"/>
        <w:jc w:val="thaiDistribute"/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14:ligatures w14:val="none"/>
        </w:rPr>
      </w:pPr>
      <w:r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 xml:space="preserve">3.1.1 จัดประชุมซักซ้อมแนวทางการดำเนินงานให้แก่องค์กรปกครองส่วนท้องถิ่น </w:t>
      </w:r>
    </w:p>
    <w:p w14:paraId="30BA8139" w14:textId="5B182FE8" w:rsidR="003B0029" w:rsidRDefault="00F843DC" w:rsidP="00F843DC">
      <w:pPr>
        <w:shd w:val="clear" w:color="auto" w:fill="FFFFFF"/>
        <w:spacing w:after="0" w:line="240" w:lineRule="auto"/>
        <w:ind w:firstLine="709"/>
        <w:jc w:val="thaiDistribute"/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14:ligatures w14:val="none"/>
        </w:rPr>
      </w:pPr>
      <w:r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 xml:space="preserve">3.1.2 </w:t>
      </w:r>
      <w:r w:rsidR="003B0029"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>ประสานความร่วมมือกับสำนักงานพัฒนาชุมชนจังหวัดในการจัดหาสินค้า</w:t>
      </w:r>
      <w:r w:rsidR="003B0029" w:rsidRPr="003B0029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 xml:space="preserve">สินค้า </w:t>
      </w:r>
      <w:r w:rsidR="003B0029" w:rsidRPr="003B0029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14:ligatures w14:val="none"/>
        </w:rPr>
        <w:t xml:space="preserve">OTOP </w:t>
      </w:r>
      <w:r w:rsidR="003B0029" w:rsidRPr="003B0029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>ผลิตภัณฑ์ชุมชน ผลผลิตการเกษตร</w:t>
      </w:r>
      <w:r w:rsidR="00042F02"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>ในชุมชนมาจำหน่าย</w:t>
      </w:r>
    </w:p>
    <w:p w14:paraId="4B96E0F7" w14:textId="2B72D6D6" w:rsidR="00F843DC" w:rsidRDefault="00F74B4C" w:rsidP="00F843DC">
      <w:pPr>
        <w:shd w:val="clear" w:color="auto" w:fill="FFFFFF"/>
        <w:spacing w:after="0" w:line="240" w:lineRule="auto"/>
        <w:ind w:firstLine="709"/>
        <w:jc w:val="thaiDistribute"/>
        <w:rPr>
          <w:rFonts w:ascii="TH SarabunIT๙" w:eastAsia="SimSun" w:hAnsi="TH SarabunIT๙" w:cs="TH SarabunIT๙"/>
          <w:spacing w:val="-2"/>
          <w:sz w:val="32"/>
          <w:szCs w:val="32"/>
          <w:cs/>
          <w:lang w:eastAsia="zh-CN"/>
        </w:rPr>
      </w:pPr>
      <w:r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 xml:space="preserve">3.1.3 </w:t>
      </w:r>
      <w:r w:rsidR="00F843DC"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>ให้คำปรึกษาและติดตามผลการดำเนินงานขององค์กรปกครองส่วนท้องถิ่น</w:t>
      </w:r>
    </w:p>
    <w:p w14:paraId="4E91BEA6" w14:textId="30BE75FF" w:rsidR="00F843DC" w:rsidRPr="00F843DC" w:rsidRDefault="00F843DC" w:rsidP="00F843DC">
      <w:pPr>
        <w:shd w:val="clear" w:color="auto" w:fill="FFFFFF"/>
        <w:spacing w:after="0" w:line="240" w:lineRule="auto"/>
        <w:ind w:firstLine="709"/>
        <w:jc w:val="thaiDistribute"/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14:ligatures w14:val="none"/>
        </w:rPr>
      </w:pPr>
      <w:r>
        <w:rPr>
          <w:rFonts w:ascii="TH SarabunIT๙" w:eastAsia="SimSun" w:hAnsi="TH SarabunIT๙" w:cs="TH SarabunIT๙" w:hint="cs"/>
          <w:spacing w:val="-2"/>
          <w:sz w:val="32"/>
          <w:szCs w:val="32"/>
          <w:cs/>
          <w:lang w:eastAsia="zh-CN"/>
        </w:rPr>
        <w:t>3.1.</w:t>
      </w:r>
      <w:r w:rsidR="00F74B4C">
        <w:rPr>
          <w:rFonts w:ascii="TH SarabunIT๙" w:eastAsia="SimSun" w:hAnsi="TH SarabunIT๙" w:cs="TH SarabunIT๙" w:hint="cs"/>
          <w:spacing w:val="-2"/>
          <w:sz w:val="32"/>
          <w:szCs w:val="32"/>
          <w:cs/>
          <w:lang w:eastAsia="zh-CN"/>
        </w:rPr>
        <w:t>4</w:t>
      </w:r>
      <w:r>
        <w:rPr>
          <w:rFonts w:ascii="TH SarabunIT๙" w:eastAsia="SimSun" w:hAnsi="TH SarabunIT๙" w:cs="TH SarabunIT๙" w:hint="cs"/>
          <w:spacing w:val="-2"/>
          <w:sz w:val="32"/>
          <w:szCs w:val="32"/>
          <w:cs/>
          <w:lang w:eastAsia="zh-CN"/>
        </w:rPr>
        <w:t xml:space="preserve"> </w:t>
      </w:r>
      <w:r w:rsidRPr="002951DA">
        <w:rPr>
          <w:rFonts w:ascii="TH SarabunIT๙" w:eastAsia="SimSun" w:hAnsi="TH SarabunIT๙" w:cs="TH SarabunIT๙"/>
          <w:spacing w:val="-2"/>
          <w:sz w:val="32"/>
          <w:szCs w:val="32"/>
          <w:cs/>
          <w:lang w:eastAsia="zh-CN"/>
        </w:rPr>
        <w:t>รวบรวมและรายงานผลการดำเนินโครงการฯ ให้กรมส่งเสริมการปกครอง</w:t>
      </w:r>
      <w:r w:rsidRPr="002951DA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ท้องถิ่นทราบ</w:t>
      </w:r>
      <w:r w:rsidRPr="002951DA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br/>
      </w:r>
      <w:r w:rsidRPr="002951DA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ตามแบบรายงานที่กำหนด พร้อมภาพถ่าย ทาง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ระบบข้อมูลกลางองค์กรปกครองส่วนท้องถิ่น (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>INFO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)</w:t>
      </w:r>
    </w:p>
    <w:p w14:paraId="266B0FD3" w14:textId="6781DF95" w:rsidR="00042F02" w:rsidRDefault="00042F02" w:rsidP="00042F02">
      <w:pPr>
        <w:shd w:val="clear" w:color="auto" w:fill="FFFFFF"/>
        <w:spacing w:after="0" w:line="240" w:lineRule="auto"/>
        <w:ind w:firstLine="709"/>
        <w:jc w:val="right"/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14:ligatures w14:val="none"/>
        </w:rPr>
      </w:pPr>
      <w:r w:rsidRPr="0001030F"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>/</w:t>
      </w:r>
      <w:r w:rsidRPr="00042F02">
        <w:rPr>
          <w:rFonts w:ascii="TH SarabunIT๙" w:eastAsia="Times New Roman" w:hAnsi="TH SarabunIT๙" w:cs="TH SarabunIT๙"/>
          <w:b/>
          <w:bCs/>
          <w:color w:val="1F1F1F"/>
          <w:kern w:val="0"/>
          <w:sz w:val="32"/>
          <w:szCs w:val="32"/>
          <w:cs/>
          <w14:ligatures w14:val="none"/>
        </w:rPr>
        <w:t>3.2 ระดับอำเภอ</w:t>
      </w:r>
      <w:r w:rsidRPr="0001030F"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>...</w:t>
      </w:r>
    </w:p>
    <w:p w14:paraId="640F051E" w14:textId="0024502D" w:rsidR="00042F02" w:rsidRPr="00042F02" w:rsidRDefault="00042F02" w:rsidP="00042F02">
      <w:pPr>
        <w:shd w:val="clear" w:color="auto" w:fill="FFFFFF"/>
        <w:spacing w:after="0" w:line="240" w:lineRule="auto"/>
        <w:jc w:val="center"/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14:ligatures w14:val="none"/>
        </w:rPr>
      </w:pPr>
      <w:r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lastRenderedPageBreak/>
        <w:t>- 2 -</w:t>
      </w:r>
    </w:p>
    <w:p w14:paraId="693DB893" w14:textId="77777777" w:rsidR="00042F02" w:rsidRDefault="00042F02" w:rsidP="00F843DC">
      <w:pPr>
        <w:shd w:val="clear" w:color="auto" w:fill="FFFFFF"/>
        <w:spacing w:after="0" w:line="240" w:lineRule="auto"/>
        <w:ind w:firstLine="284"/>
        <w:rPr>
          <w:rFonts w:ascii="TH SarabunIT๙" w:eastAsia="Times New Roman" w:hAnsi="TH SarabunIT๙" w:cs="TH SarabunIT๙"/>
          <w:b/>
          <w:bCs/>
          <w:color w:val="1F1F1F"/>
          <w:kern w:val="0"/>
          <w:sz w:val="32"/>
          <w:szCs w:val="32"/>
          <w14:ligatures w14:val="none"/>
        </w:rPr>
      </w:pPr>
    </w:p>
    <w:p w14:paraId="5279D597" w14:textId="2F4445FD" w:rsidR="00F843DC" w:rsidRDefault="00F843DC" w:rsidP="00F843DC">
      <w:pPr>
        <w:shd w:val="clear" w:color="auto" w:fill="FFFFFF"/>
        <w:spacing w:after="0" w:line="240" w:lineRule="auto"/>
        <w:ind w:firstLine="284"/>
        <w:rPr>
          <w:rFonts w:ascii="TH SarabunIT๙" w:eastAsia="Times New Roman" w:hAnsi="TH SarabunIT๙" w:cs="TH SarabunIT๙"/>
          <w:b/>
          <w:bCs/>
          <w:color w:val="1F1F1F"/>
          <w:kern w:val="0"/>
          <w:sz w:val="32"/>
          <w:szCs w:val="32"/>
          <w14:ligatures w14:val="none"/>
        </w:rPr>
      </w:pPr>
      <w:r>
        <w:rPr>
          <w:rFonts w:ascii="TH SarabunIT๙" w:eastAsia="Times New Roman" w:hAnsi="TH SarabunIT๙" w:cs="TH SarabunIT๙" w:hint="cs"/>
          <w:b/>
          <w:bCs/>
          <w:color w:val="1F1F1F"/>
          <w:kern w:val="0"/>
          <w:sz w:val="32"/>
          <w:szCs w:val="32"/>
          <w:cs/>
          <w14:ligatures w14:val="none"/>
        </w:rPr>
        <w:t>3.2 ระดับอำเภอ</w:t>
      </w:r>
    </w:p>
    <w:p w14:paraId="30AC7786" w14:textId="7316FBE5" w:rsidR="00F843DC" w:rsidRDefault="00F843DC" w:rsidP="00F843DC">
      <w:pPr>
        <w:shd w:val="clear" w:color="auto" w:fill="FFFFFF"/>
        <w:spacing w:after="0" w:line="240" w:lineRule="auto"/>
        <w:ind w:firstLine="709"/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14:ligatures w14:val="none"/>
        </w:rPr>
      </w:pPr>
      <w:r w:rsidRPr="00F843DC"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 xml:space="preserve">3.2.1 </w:t>
      </w:r>
      <w:r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>ให้การสนับสนุน</w:t>
      </w:r>
      <w:r w:rsidR="00D9344E"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 xml:space="preserve"> ให้คำปรึกษาและติดตามผลการดำเนินงานขององค์กรปกครองส่วนท้องถิ่น</w:t>
      </w:r>
    </w:p>
    <w:p w14:paraId="17EDC348" w14:textId="0C2483C6" w:rsidR="00D9344E" w:rsidRDefault="00D9344E" w:rsidP="00042F02">
      <w:pPr>
        <w:shd w:val="clear" w:color="auto" w:fill="FFFFFF"/>
        <w:spacing w:after="0" w:line="240" w:lineRule="auto"/>
        <w:ind w:firstLine="709"/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14:ligatures w14:val="none"/>
        </w:rPr>
      </w:pPr>
      <w:r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 xml:space="preserve">3.2.2 </w:t>
      </w:r>
      <w:r w:rsidRPr="002951DA">
        <w:rPr>
          <w:rFonts w:ascii="TH SarabunIT๙" w:eastAsia="SimSun" w:hAnsi="TH SarabunIT๙" w:cs="TH SarabunIT๙"/>
          <w:spacing w:val="-2"/>
          <w:sz w:val="32"/>
          <w:szCs w:val="32"/>
          <w:cs/>
          <w:lang w:eastAsia="zh-CN"/>
        </w:rPr>
        <w:t>รวบรวมและรายงานผลการดำเนิน</w:t>
      </w:r>
      <w:r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>ดำเนินงานขององค์กรปกครองส่วนท้องถิ่นให้จังหวัดทราบ</w:t>
      </w:r>
    </w:p>
    <w:p w14:paraId="1F686964" w14:textId="7B502F4F" w:rsidR="005F027D" w:rsidRPr="0077552B" w:rsidRDefault="00F843DC" w:rsidP="00D9344E">
      <w:pPr>
        <w:shd w:val="clear" w:color="auto" w:fill="FFFFFF"/>
        <w:spacing w:after="0" w:line="240" w:lineRule="auto"/>
        <w:ind w:firstLine="284"/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14:ligatures w14:val="none"/>
        </w:rPr>
      </w:pPr>
      <w:r>
        <w:rPr>
          <w:rFonts w:ascii="TH SarabunIT๙" w:eastAsia="Times New Roman" w:hAnsi="TH SarabunIT๙" w:cs="TH SarabunIT๙" w:hint="cs"/>
          <w:b/>
          <w:bCs/>
          <w:color w:val="1F1F1F"/>
          <w:kern w:val="0"/>
          <w:sz w:val="32"/>
          <w:szCs w:val="32"/>
          <w:cs/>
          <w14:ligatures w14:val="none"/>
        </w:rPr>
        <w:t xml:space="preserve">3.3 </w:t>
      </w:r>
      <w:r w:rsidRPr="00F843DC">
        <w:rPr>
          <w:rFonts w:ascii="TH SarabunIT๙" w:eastAsia="Times New Roman" w:hAnsi="TH SarabunIT๙" w:cs="TH SarabunIT๙" w:hint="cs"/>
          <w:b/>
          <w:bCs/>
          <w:color w:val="1F1F1F"/>
          <w:kern w:val="0"/>
          <w:sz w:val="32"/>
          <w:szCs w:val="32"/>
          <w:cs/>
          <w14:ligatures w14:val="none"/>
        </w:rPr>
        <w:t>ระดับ</w:t>
      </w:r>
      <w:r w:rsidR="005F027D" w:rsidRPr="00F843DC">
        <w:rPr>
          <w:rFonts w:ascii="TH SarabunIT๙" w:eastAsia="Times New Roman" w:hAnsi="TH SarabunIT๙" w:cs="TH SarabunIT๙" w:hint="cs"/>
          <w:b/>
          <w:bCs/>
          <w:color w:val="1F1F1F"/>
          <w:kern w:val="0"/>
          <w:sz w:val="32"/>
          <w:szCs w:val="32"/>
          <w:cs/>
          <w14:ligatures w14:val="none"/>
        </w:rPr>
        <w:t>องค์กรปกครองส่วนท้องถิ่น</w:t>
      </w:r>
      <w:r w:rsidR="005F027D"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 xml:space="preserve"> </w:t>
      </w:r>
    </w:p>
    <w:p w14:paraId="039FF0E8" w14:textId="57FA5E12" w:rsidR="005F027D" w:rsidRPr="005F027D" w:rsidRDefault="005F027D" w:rsidP="00D9344E">
      <w:pPr>
        <w:shd w:val="clear" w:color="auto" w:fill="FFFFFF"/>
        <w:spacing w:after="0" w:line="240" w:lineRule="auto"/>
        <w:ind w:firstLine="709"/>
        <w:jc w:val="thaiDistribute"/>
        <w:rPr>
          <w:rFonts w:ascii="TH SarabunIT๙" w:eastAsia="Times New Roman" w:hAnsi="TH SarabunIT๙" w:cs="TH SarabunIT๙"/>
          <w:b/>
          <w:bCs/>
          <w:color w:val="1F1F1F"/>
          <w:kern w:val="0"/>
          <w:sz w:val="32"/>
          <w:szCs w:val="32"/>
          <w14:ligatures w14:val="none"/>
        </w:rPr>
      </w:pPr>
      <w:r>
        <w:rPr>
          <w:rFonts w:ascii="TH SarabunIT๙" w:eastAsia="Times New Roman" w:hAnsi="TH SarabunIT๙" w:cs="TH SarabunIT๙" w:hint="cs"/>
          <w:b/>
          <w:bCs/>
          <w:color w:val="1F1F1F"/>
          <w:kern w:val="0"/>
          <w:sz w:val="32"/>
          <w:szCs w:val="32"/>
          <w:cs/>
          <w14:ligatures w14:val="none"/>
        </w:rPr>
        <w:t>3.</w:t>
      </w:r>
      <w:r w:rsidR="00D9344E">
        <w:rPr>
          <w:rFonts w:ascii="TH SarabunIT๙" w:eastAsia="Times New Roman" w:hAnsi="TH SarabunIT๙" w:cs="TH SarabunIT๙" w:hint="cs"/>
          <w:b/>
          <w:bCs/>
          <w:color w:val="1F1F1F"/>
          <w:kern w:val="0"/>
          <w:sz w:val="32"/>
          <w:szCs w:val="32"/>
          <w:cs/>
          <w14:ligatures w14:val="none"/>
        </w:rPr>
        <w:t>3.1</w:t>
      </w:r>
      <w:r>
        <w:rPr>
          <w:rFonts w:ascii="TH SarabunIT๙" w:eastAsia="Times New Roman" w:hAnsi="TH SarabunIT๙" w:cs="TH SarabunIT๙" w:hint="cs"/>
          <w:b/>
          <w:bCs/>
          <w:color w:val="1F1F1F"/>
          <w:kern w:val="0"/>
          <w:sz w:val="32"/>
          <w:szCs w:val="32"/>
          <w:cs/>
          <w14:ligatures w14:val="none"/>
        </w:rPr>
        <w:t xml:space="preserve"> </w:t>
      </w:r>
      <w:r w:rsidRPr="005F027D">
        <w:rPr>
          <w:rFonts w:ascii="TH SarabunIT๙" w:eastAsia="Times New Roman" w:hAnsi="TH SarabunIT๙" w:cs="TH SarabunIT๙"/>
          <w:b/>
          <w:bCs/>
          <w:color w:val="1F1F1F"/>
          <w:kern w:val="0"/>
          <w:sz w:val="32"/>
          <w:szCs w:val="32"/>
          <w:cs/>
          <w14:ligatures w14:val="none"/>
        </w:rPr>
        <w:t xml:space="preserve">การวางแผนและจัดทำยุทธศาสตร์ตลาดนัดท้องถิ่นสีเขียว </w:t>
      </w:r>
      <w:r w:rsidRPr="005F027D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 xml:space="preserve">องค์กรปกครองส่วนท้องถิ่นกำหนดแนวทางการดำเนินงานของตลาดนัดให้สอดคล้องกับศักยภาพและความต้องการของชุมชน </w:t>
      </w:r>
      <w:r w:rsidR="00D9344E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br/>
      </w:r>
      <w:r w:rsidRPr="005F027D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>โดยพิจารณาองค์ประกอบต่าง</w:t>
      </w:r>
      <w:r w:rsidR="00656F18"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 xml:space="preserve"> </w:t>
      </w:r>
      <w:r w:rsidRPr="005F027D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>ๆ ดังนี้</w:t>
      </w:r>
    </w:p>
    <w:p w14:paraId="6FE900E6" w14:textId="7573E2F0" w:rsidR="005F027D" w:rsidRDefault="00D9344E" w:rsidP="00D9344E">
      <w:pPr>
        <w:shd w:val="clear" w:color="auto" w:fill="FFFFFF"/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b/>
          <w:bCs/>
          <w:color w:val="1F1F1F"/>
          <w:kern w:val="0"/>
          <w:sz w:val="32"/>
          <w:szCs w:val="32"/>
          <w14:ligatures w14:val="none"/>
        </w:rPr>
      </w:pPr>
      <w:r>
        <w:rPr>
          <w:rFonts w:ascii="TH SarabunIT๙" w:eastAsia="Times New Roman" w:hAnsi="TH SarabunIT๙" w:cs="TH SarabunIT๙" w:hint="cs"/>
          <w:b/>
          <w:bCs/>
          <w:color w:val="1F1F1F"/>
          <w:kern w:val="0"/>
          <w:sz w:val="32"/>
          <w:szCs w:val="32"/>
          <w:cs/>
          <w14:ligatures w14:val="none"/>
        </w:rPr>
        <w:t>(</w:t>
      </w:r>
      <w:r w:rsidR="005F027D" w:rsidRPr="005F027D">
        <w:rPr>
          <w:rFonts w:ascii="TH SarabunIT๙" w:eastAsia="Times New Roman" w:hAnsi="TH SarabunIT๙" w:cs="TH SarabunIT๙" w:hint="cs"/>
          <w:b/>
          <w:bCs/>
          <w:color w:val="1F1F1F"/>
          <w:kern w:val="0"/>
          <w:sz w:val="32"/>
          <w:szCs w:val="32"/>
          <w:cs/>
          <w14:ligatures w14:val="none"/>
        </w:rPr>
        <w:t>1</w:t>
      </w:r>
      <w:r>
        <w:rPr>
          <w:rFonts w:ascii="TH SarabunIT๙" w:eastAsia="Times New Roman" w:hAnsi="TH SarabunIT๙" w:cs="TH SarabunIT๙" w:hint="cs"/>
          <w:b/>
          <w:bCs/>
          <w:color w:val="1F1F1F"/>
          <w:kern w:val="0"/>
          <w:sz w:val="32"/>
          <w:szCs w:val="32"/>
          <w:cs/>
          <w14:ligatures w14:val="none"/>
        </w:rPr>
        <w:t>)</w:t>
      </w:r>
      <w:r w:rsidR="005F027D" w:rsidRPr="005F027D">
        <w:rPr>
          <w:rFonts w:ascii="TH SarabunIT๙" w:eastAsia="Times New Roman" w:hAnsi="TH SarabunIT๙" w:cs="TH SarabunIT๙" w:hint="cs"/>
          <w:b/>
          <w:bCs/>
          <w:color w:val="1F1F1F"/>
          <w:kern w:val="0"/>
          <w:sz w:val="32"/>
          <w:szCs w:val="32"/>
          <w:cs/>
          <w14:ligatures w14:val="none"/>
        </w:rPr>
        <w:t xml:space="preserve"> </w:t>
      </w:r>
      <w:r w:rsidR="005F027D" w:rsidRPr="005F027D">
        <w:rPr>
          <w:rFonts w:ascii="TH SarabunIT๙" w:eastAsia="Times New Roman" w:hAnsi="TH SarabunIT๙" w:cs="TH SarabunIT๙"/>
          <w:b/>
          <w:bCs/>
          <w:color w:val="1F1F1F"/>
          <w:kern w:val="0"/>
          <w:sz w:val="32"/>
          <w:szCs w:val="32"/>
          <w:cs/>
          <w14:ligatures w14:val="none"/>
        </w:rPr>
        <w:t>สถานที่และรูปแบบตลาดนัด</w:t>
      </w:r>
      <w:r w:rsidR="005F027D" w:rsidRPr="005F027D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14:ligatures w14:val="none"/>
        </w:rPr>
        <w:t xml:space="preserve"> </w:t>
      </w:r>
      <w:r w:rsidR="005F027D" w:rsidRPr="005F027D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>โดยพิจารณาสถานที่ที่จะใช้ในการจัดตลาดนัดตามบริบทของพื้นที่ให้เหมาะสมและสะดวกต่อการเดินทางของประชาชนและนักท่องเที่ยว เช่น จัดตลาดนัดบริเวณใกล้เคียงกับแหล่งท่องเที่ยวในท้องถิ่น</w:t>
      </w:r>
      <w:r w:rsidR="00656F18"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 xml:space="preserve">เพื่อรองรับนักท่องเที่ยว </w:t>
      </w:r>
      <w:r w:rsidR="005F027D" w:rsidRPr="005F027D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>หรือ</w:t>
      </w:r>
      <w:r w:rsidR="00BD7A59" w:rsidRPr="00BD7A59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>ตลาดนัดริมทาง</w:t>
      </w:r>
      <w:r w:rsidR="00656F18"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>ที่</w:t>
      </w:r>
      <w:r w:rsidR="00E4531B"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>คนในชุมชนและ</w:t>
      </w:r>
      <w:r w:rsidR="00656F18" w:rsidRPr="005F027D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>นักท่องเที่ยวใช้สั</w:t>
      </w:r>
      <w:r w:rsidR="002E7627"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>ญ</w:t>
      </w:r>
      <w:r w:rsidR="00656F18" w:rsidRPr="005F027D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>จรไปมา</w:t>
      </w:r>
      <w:r w:rsidR="00656F18"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>หรือ</w:t>
      </w:r>
      <w:r w:rsidR="00BD7A59" w:rsidRPr="00BD7A59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>ตลาดนัดถนนคนเดิน</w:t>
      </w:r>
      <w:r w:rsidR="00656F18"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 xml:space="preserve"> </w:t>
      </w:r>
      <w:r w:rsidR="005F027D" w:rsidRPr="005F027D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 xml:space="preserve">เป็นต้น </w:t>
      </w:r>
    </w:p>
    <w:p w14:paraId="0345D59E" w14:textId="3EE53FF0" w:rsidR="005F027D" w:rsidRPr="005F027D" w:rsidRDefault="00D9344E" w:rsidP="00D9344E">
      <w:pPr>
        <w:shd w:val="clear" w:color="auto" w:fill="FFFFFF"/>
        <w:spacing w:after="0" w:line="240" w:lineRule="auto"/>
        <w:ind w:left="698" w:firstLine="720"/>
        <w:jc w:val="thaiDistribute"/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14:ligatures w14:val="none"/>
        </w:rPr>
      </w:pPr>
      <w:r>
        <w:rPr>
          <w:rFonts w:ascii="TH SarabunIT๙" w:eastAsia="Times New Roman" w:hAnsi="TH SarabunIT๙" w:cs="TH SarabunIT๙" w:hint="cs"/>
          <w:b/>
          <w:bCs/>
          <w:color w:val="1F1F1F"/>
          <w:kern w:val="0"/>
          <w:sz w:val="32"/>
          <w:szCs w:val="32"/>
          <w:cs/>
          <w14:ligatures w14:val="none"/>
        </w:rPr>
        <w:t>(</w:t>
      </w:r>
      <w:r w:rsidR="005F027D" w:rsidRPr="005F027D">
        <w:rPr>
          <w:rFonts w:ascii="TH SarabunIT๙" w:eastAsia="Times New Roman" w:hAnsi="TH SarabunIT๙" w:cs="TH SarabunIT๙" w:hint="cs"/>
          <w:b/>
          <w:bCs/>
          <w:color w:val="1F1F1F"/>
          <w:kern w:val="0"/>
          <w:sz w:val="32"/>
          <w:szCs w:val="32"/>
          <w:cs/>
          <w14:ligatures w14:val="none"/>
        </w:rPr>
        <w:t>2</w:t>
      </w:r>
      <w:r>
        <w:rPr>
          <w:rFonts w:ascii="TH SarabunIT๙" w:eastAsia="Times New Roman" w:hAnsi="TH SarabunIT๙" w:cs="TH SarabunIT๙" w:hint="cs"/>
          <w:b/>
          <w:bCs/>
          <w:color w:val="1F1F1F"/>
          <w:kern w:val="0"/>
          <w:sz w:val="32"/>
          <w:szCs w:val="32"/>
          <w:cs/>
          <w14:ligatures w14:val="none"/>
        </w:rPr>
        <w:t>)</w:t>
      </w:r>
      <w:r w:rsidR="005F027D" w:rsidRPr="005F027D">
        <w:rPr>
          <w:rFonts w:ascii="TH SarabunIT๙" w:eastAsia="Times New Roman" w:hAnsi="TH SarabunIT๙" w:cs="TH SarabunIT๙" w:hint="cs"/>
          <w:b/>
          <w:bCs/>
          <w:color w:val="1F1F1F"/>
          <w:kern w:val="0"/>
          <w:sz w:val="32"/>
          <w:szCs w:val="32"/>
          <w:cs/>
          <w14:ligatures w14:val="none"/>
        </w:rPr>
        <w:t xml:space="preserve"> </w:t>
      </w:r>
      <w:r w:rsidR="005F027D" w:rsidRPr="005F027D">
        <w:rPr>
          <w:rFonts w:ascii="TH SarabunIT๙" w:eastAsia="Times New Roman" w:hAnsi="TH SarabunIT๙" w:cs="TH SarabunIT๙"/>
          <w:b/>
          <w:bCs/>
          <w:color w:val="1F1F1F"/>
          <w:kern w:val="0"/>
          <w:sz w:val="32"/>
          <w:szCs w:val="32"/>
          <w:cs/>
          <w14:ligatures w14:val="none"/>
        </w:rPr>
        <w:t>ประเภทของสินค้าและบริการ</w:t>
      </w:r>
      <w:r w:rsidR="005F027D" w:rsidRPr="005F027D">
        <w:rPr>
          <w:rFonts w:ascii="TH SarabunIT๙" w:eastAsia="Times New Roman" w:hAnsi="TH SarabunIT๙" w:cs="TH SarabunIT๙"/>
          <w:b/>
          <w:bCs/>
          <w:color w:val="1F1F1F"/>
          <w:kern w:val="0"/>
          <w:sz w:val="32"/>
          <w:szCs w:val="32"/>
          <w14:ligatures w14:val="none"/>
        </w:rPr>
        <w:t xml:space="preserve"> </w:t>
      </w:r>
      <w:r w:rsidR="005F027D" w:rsidRPr="005F027D"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>โดยพิจารณา</w:t>
      </w:r>
      <w:r w:rsidR="005F027D"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 xml:space="preserve"> ดังนี้</w:t>
      </w:r>
    </w:p>
    <w:p w14:paraId="2920CFAA" w14:textId="2B866CE0" w:rsidR="005F027D" w:rsidRPr="0077552B" w:rsidRDefault="00D9344E" w:rsidP="00D9344E">
      <w:pPr>
        <w:pStyle w:val="a3"/>
        <w:shd w:val="clear" w:color="auto" w:fill="FFFFFF"/>
        <w:spacing w:after="0" w:line="240" w:lineRule="auto"/>
        <w:ind w:left="0" w:firstLine="1843"/>
        <w:jc w:val="thaiDistribute"/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14:ligatures w14:val="none"/>
        </w:rPr>
      </w:pPr>
      <w:r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 xml:space="preserve">- </w:t>
      </w:r>
      <w:r w:rsidR="005F027D" w:rsidRPr="0077552B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 xml:space="preserve">ควรมีสินค้าและบริการที่หลากหลาย เพื่อตอบสนองความต้องการของประชาชนและนักท่องเที่ยว เช่น ผัก ผลไม้ อาหาร เครื่องดื่ม สินค้าอุปโภคบริโภค สินค้าหัตถกรรม สินค้า </w:t>
      </w:r>
      <w:r w:rsidR="005F027D" w:rsidRPr="0077552B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14:ligatures w14:val="none"/>
        </w:rPr>
        <w:t xml:space="preserve">OTOP </w:t>
      </w:r>
      <w:r w:rsidR="005F027D" w:rsidRPr="0077552B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>สินค้า</w:t>
      </w:r>
      <w:r w:rsidR="00AA3BBD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br/>
      </w:r>
      <w:r w:rsidR="005F027D" w:rsidRPr="0077552B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>ที่ระลึก</w:t>
      </w:r>
      <w:r w:rsidR="00AA3BBD"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 xml:space="preserve"> </w:t>
      </w:r>
      <w:r w:rsidR="00656F18"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>เสื้อผ้า หรือ</w:t>
      </w:r>
      <w:r w:rsidR="005F027D" w:rsidRPr="0077552B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>พันธุ์ไม้พื้นถิ่น เป็นต้น โดยมุ่งเน้นสินค้าเกษตร สินค้าหัตถกรรมจากวัสดุธรรมชาติ สินค้ารักษ์โลก สินค้าเกษตรอินทรีย์ สินค้าเกษตรที่ผลิตโดยไม่ใช้สารเคมีหรือสารสังเคราะห์ใดๆ ในกระบวนการผลิต</w:t>
      </w:r>
      <w:r w:rsidR="005F027D"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 xml:space="preserve"> </w:t>
      </w:r>
    </w:p>
    <w:p w14:paraId="6ACB6840" w14:textId="515C0F38" w:rsidR="005F027D" w:rsidRPr="0077552B" w:rsidRDefault="00D9344E" w:rsidP="00D9344E">
      <w:pPr>
        <w:pStyle w:val="a3"/>
        <w:shd w:val="clear" w:color="auto" w:fill="FFFFFF"/>
        <w:spacing w:after="0" w:line="240" w:lineRule="auto"/>
        <w:ind w:left="0" w:firstLine="1843"/>
        <w:jc w:val="thaiDistribute"/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14:ligatures w14:val="none"/>
        </w:rPr>
      </w:pPr>
      <w:r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 xml:space="preserve">- </w:t>
      </w:r>
      <w:r w:rsidR="005F027D" w:rsidRPr="0077552B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>บร</w:t>
      </w:r>
      <w:r w:rsidR="005456E1"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>ร</w:t>
      </w:r>
      <w:r w:rsidR="005F027D" w:rsidRPr="0077552B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>จุภัณฑ์ที่เป็นมิตรต่อสิ่งแวดล้อม โดยกำหนดให้ผู้ประกอบการใช้บรรจุภัณฑ์ที่เป็นมิตรต่อสิ่งแวดล้อม เช่น บรรจุภัณฑ์ที่ทำจากกระดาษหรือวัสดุธรรมชาติที่สามารถย่อยสลายได้เองตามธรรมชาติ เช่น บรรจุภัณฑ์ที่ทำจากกระดาษ ใบตอง ผักตบชวา เป็นต้น</w:t>
      </w:r>
    </w:p>
    <w:p w14:paraId="186B58A3" w14:textId="115A0844" w:rsidR="005F027D" w:rsidRPr="005F027D" w:rsidRDefault="00D9344E" w:rsidP="00D9344E">
      <w:pPr>
        <w:shd w:val="clear" w:color="auto" w:fill="FFFFFF"/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14:ligatures w14:val="none"/>
        </w:rPr>
      </w:pPr>
      <w:r>
        <w:rPr>
          <w:rFonts w:ascii="TH SarabunIT๙" w:eastAsia="Times New Roman" w:hAnsi="TH SarabunIT๙" w:cs="TH SarabunIT๙" w:hint="cs"/>
          <w:b/>
          <w:bCs/>
          <w:color w:val="1F1F1F"/>
          <w:kern w:val="0"/>
          <w:sz w:val="32"/>
          <w:szCs w:val="32"/>
          <w:cs/>
          <w14:ligatures w14:val="none"/>
        </w:rPr>
        <w:t>(</w:t>
      </w:r>
      <w:r w:rsidR="005F027D" w:rsidRPr="005F027D">
        <w:rPr>
          <w:rFonts w:ascii="TH SarabunIT๙" w:eastAsia="Times New Roman" w:hAnsi="TH SarabunIT๙" w:cs="TH SarabunIT๙" w:hint="cs"/>
          <w:b/>
          <w:bCs/>
          <w:color w:val="1F1F1F"/>
          <w:kern w:val="0"/>
          <w:sz w:val="32"/>
          <w:szCs w:val="32"/>
          <w:cs/>
          <w14:ligatures w14:val="none"/>
        </w:rPr>
        <w:t>3</w:t>
      </w:r>
      <w:r>
        <w:rPr>
          <w:rFonts w:ascii="TH SarabunIT๙" w:eastAsia="Times New Roman" w:hAnsi="TH SarabunIT๙" w:cs="TH SarabunIT๙" w:hint="cs"/>
          <w:b/>
          <w:bCs/>
          <w:color w:val="1F1F1F"/>
          <w:kern w:val="0"/>
          <w:sz w:val="32"/>
          <w:szCs w:val="32"/>
          <w:cs/>
          <w14:ligatures w14:val="none"/>
        </w:rPr>
        <w:t>)</w:t>
      </w:r>
      <w:r w:rsidR="005F027D" w:rsidRPr="005F027D">
        <w:rPr>
          <w:rFonts w:ascii="TH SarabunIT๙" w:eastAsia="Times New Roman" w:hAnsi="TH SarabunIT๙" w:cs="TH SarabunIT๙" w:hint="cs"/>
          <w:b/>
          <w:bCs/>
          <w:color w:val="1F1F1F"/>
          <w:kern w:val="0"/>
          <w:sz w:val="32"/>
          <w:szCs w:val="32"/>
          <w:cs/>
          <w14:ligatures w14:val="none"/>
        </w:rPr>
        <w:t xml:space="preserve"> </w:t>
      </w:r>
      <w:r w:rsidR="005F027D" w:rsidRPr="005F027D">
        <w:rPr>
          <w:rFonts w:ascii="TH SarabunIT๙" w:eastAsia="Times New Roman" w:hAnsi="TH SarabunIT๙" w:cs="TH SarabunIT๙"/>
          <w:b/>
          <w:bCs/>
          <w:color w:val="1F1F1F"/>
          <w:kern w:val="0"/>
          <w:sz w:val="32"/>
          <w:szCs w:val="32"/>
          <w:cs/>
          <w14:ligatures w14:val="none"/>
        </w:rPr>
        <w:t>การจัดหาผู้ประกอบการ</w:t>
      </w:r>
      <w:r w:rsidR="005F027D" w:rsidRPr="005F027D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 xml:space="preserve"> </w:t>
      </w:r>
      <w:r w:rsidR="00053C94"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>โดย</w:t>
      </w:r>
      <w:r w:rsidR="005F027D" w:rsidRPr="005F027D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>ให้ความสำคัญกับ</w:t>
      </w:r>
      <w:r w:rsidR="00B81FE7"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>ผู้ประกอบการรายย่อยและคน</w:t>
      </w:r>
      <w:r w:rsidR="005F027D" w:rsidRPr="005F027D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>ใน</w:t>
      </w:r>
      <w:r w:rsidR="00E4531B"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>ชุมชน</w:t>
      </w:r>
      <w:r w:rsidR="005F027D" w:rsidRPr="005F027D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 xml:space="preserve">เป็นอันดับแรก </w:t>
      </w:r>
      <w:r w:rsidR="00B81FE7"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>รวมทั้ง</w:t>
      </w:r>
      <w:r w:rsidR="005F027D" w:rsidRPr="005F027D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>คัดเลือก</w:t>
      </w:r>
      <w:r w:rsidR="00AA3BBD"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>ผู้ประกอบการ</w:t>
      </w:r>
      <w:r w:rsidR="005F027D" w:rsidRPr="005F027D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>ที่คำนึงถึงสุขอนามัย</w:t>
      </w:r>
      <w:r w:rsidR="00306955"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>และ</w:t>
      </w:r>
      <w:r w:rsidR="005F027D" w:rsidRPr="005F027D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>ความปลอดภัย</w:t>
      </w:r>
      <w:r w:rsidR="005F027D" w:rsidRPr="005F027D"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>ของผู้บริโภค</w:t>
      </w:r>
      <w:r w:rsidR="005F027D" w:rsidRPr="005F027D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 xml:space="preserve">และสิ่งแวดล้อม </w:t>
      </w:r>
    </w:p>
    <w:p w14:paraId="1B7C60AF" w14:textId="426B1B5E" w:rsidR="005F027D" w:rsidRDefault="00D9344E" w:rsidP="00D9344E">
      <w:pPr>
        <w:shd w:val="clear" w:color="auto" w:fill="FFFFFF"/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b/>
          <w:bCs/>
          <w:color w:val="1F1F1F"/>
          <w:kern w:val="0"/>
          <w:sz w:val="32"/>
          <w:szCs w:val="32"/>
          <w14:ligatures w14:val="none"/>
        </w:rPr>
      </w:pPr>
      <w:r>
        <w:rPr>
          <w:rFonts w:ascii="TH SarabunIT๙" w:eastAsia="Times New Roman" w:hAnsi="TH SarabunIT๙" w:cs="TH SarabunIT๙" w:hint="cs"/>
          <w:b/>
          <w:bCs/>
          <w:color w:val="1F1F1F"/>
          <w:kern w:val="0"/>
          <w:sz w:val="32"/>
          <w:szCs w:val="32"/>
          <w:cs/>
          <w14:ligatures w14:val="none"/>
        </w:rPr>
        <w:t>(</w:t>
      </w:r>
      <w:r w:rsidR="005F027D" w:rsidRPr="005F027D">
        <w:rPr>
          <w:rFonts w:ascii="TH SarabunIT๙" w:eastAsia="Times New Roman" w:hAnsi="TH SarabunIT๙" w:cs="TH SarabunIT๙" w:hint="cs"/>
          <w:b/>
          <w:bCs/>
          <w:color w:val="1F1F1F"/>
          <w:kern w:val="0"/>
          <w:sz w:val="32"/>
          <w:szCs w:val="32"/>
          <w:cs/>
          <w14:ligatures w14:val="none"/>
        </w:rPr>
        <w:t>4</w:t>
      </w:r>
      <w:r>
        <w:rPr>
          <w:rFonts w:ascii="TH SarabunIT๙" w:eastAsia="Times New Roman" w:hAnsi="TH SarabunIT๙" w:cs="TH SarabunIT๙" w:hint="cs"/>
          <w:b/>
          <w:bCs/>
          <w:color w:val="1F1F1F"/>
          <w:kern w:val="0"/>
          <w:sz w:val="32"/>
          <w:szCs w:val="32"/>
          <w:cs/>
          <w14:ligatures w14:val="none"/>
        </w:rPr>
        <w:t>)</w:t>
      </w:r>
      <w:r w:rsidR="005F027D" w:rsidRPr="005F027D">
        <w:rPr>
          <w:rFonts w:ascii="TH SarabunIT๙" w:eastAsia="Times New Roman" w:hAnsi="TH SarabunIT๙" w:cs="TH SarabunIT๙" w:hint="cs"/>
          <w:b/>
          <w:bCs/>
          <w:color w:val="1F1F1F"/>
          <w:kern w:val="0"/>
          <w:sz w:val="32"/>
          <w:szCs w:val="32"/>
          <w:cs/>
          <w14:ligatures w14:val="none"/>
        </w:rPr>
        <w:t xml:space="preserve"> </w:t>
      </w:r>
      <w:r w:rsidR="005F027D" w:rsidRPr="005F027D">
        <w:rPr>
          <w:rFonts w:ascii="TH SarabunIT๙" w:eastAsia="Times New Roman" w:hAnsi="TH SarabunIT๙" w:cs="TH SarabunIT๙"/>
          <w:b/>
          <w:bCs/>
          <w:color w:val="1F1F1F"/>
          <w:kern w:val="0"/>
          <w:sz w:val="32"/>
          <w:szCs w:val="32"/>
          <w:cs/>
          <w14:ligatures w14:val="none"/>
        </w:rPr>
        <w:t>วันและเวลาเปิดตลาดนัด</w:t>
      </w:r>
      <w:r w:rsidR="005F027D" w:rsidRPr="005F027D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14:ligatures w14:val="none"/>
        </w:rPr>
        <w:t xml:space="preserve"> </w:t>
      </w:r>
      <w:r w:rsidR="005F027D" w:rsidRPr="005F027D"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>โดย</w:t>
      </w:r>
      <w:r w:rsidR="005F027D" w:rsidRPr="005F027D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>พิจารณาให้สอดคล้องกับความต้องการของประชาชนแล</w:t>
      </w:r>
      <w:r w:rsidR="005F027D"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>ะ</w:t>
      </w:r>
      <w:r w:rsidR="005F027D" w:rsidRPr="005F027D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 xml:space="preserve">นักท่องเที่ยว โดยอาจจัดกิจกรรมสัปดาห์ละ 1 </w:t>
      </w:r>
      <w:r w:rsidR="00AA3BBD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>–</w:t>
      </w:r>
      <w:r w:rsidR="00AA3BBD"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 xml:space="preserve"> </w:t>
      </w:r>
      <w:r w:rsidR="005F027D" w:rsidRPr="005F027D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 xml:space="preserve">2 ครั้ง ในช่วงสุดสัปดาห์ซึ่งเป็นช่วงที่มีนักท่องเที่ยว </w:t>
      </w:r>
      <w:r w:rsidR="00AA3BBD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br/>
      </w:r>
      <w:r w:rsidR="005F027D" w:rsidRPr="005F027D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>หรือจัดในช่วง</w:t>
      </w:r>
      <w:r w:rsidR="00AA3BBD"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>เวลา</w:t>
      </w:r>
      <w:r w:rsidR="005F027D" w:rsidRPr="005F027D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>เย็นซึ่งเป็น</w:t>
      </w:r>
      <w:r w:rsidR="00656F18"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>ช่วงเวลา</w:t>
      </w:r>
      <w:r w:rsidR="005F027D" w:rsidRPr="005F027D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 xml:space="preserve">ที่คนในชุมชนว่างจากการทำงาน เป็นต้น  </w:t>
      </w:r>
    </w:p>
    <w:p w14:paraId="101F7EE8" w14:textId="219A3A96" w:rsidR="005F027D" w:rsidRPr="00D9344E" w:rsidRDefault="005F027D" w:rsidP="00D9344E">
      <w:pPr>
        <w:shd w:val="clear" w:color="auto" w:fill="FFFFFF"/>
        <w:spacing w:after="0" w:line="240" w:lineRule="auto"/>
        <w:ind w:firstLine="709"/>
        <w:jc w:val="thaiDistribute"/>
        <w:rPr>
          <w:rFonts w:ascii="TH SarabunIT๙" w:eastAsia="Times New Roman" w:hAnsi="TH SarabunIT๙" w:cs="TH SarabunIT๙"/>
          <w:b/>
          <w:bCs/>
          <w:color w:val="1F1F1F"/>
          <w:spacing w:val="-8"/>
          <w:kern w:val="0"/>
          <w:sz w:val="32"/>
          <w:szCs w:val="32"/>
          <w14:ligatures w14:val="none"/>
        </w:rPr>
      </w:pPr>
      <w:r w:rsidRPr="00D9344E">
        <w:rPr>
          <w:rFonts w:ascii="TH SarabunIT๙" w:eastAsia="Times New Roman" w:hAnsi="TH SarabunIT๙" w:cs="TH SarabunIT๙" w:hint="cs"/>
          <w:b/>
          <w:bCs/>
          <w:color w:val="1F1F1F"/>
          <w:spacing w:val="-8"/>
          <w:kern w:val="0"/>
          <w:sz w:val="32"/>
          <w:szCs w:val="32"/>
          <w:cs/>
          <w14:ligatures w14:val="none"/>
        </w:rPr>
        <w:t>3.</w:t>
      </w:r>
      <w:r w:rsidR="00D9344E" w:rsidRPr="00D9344E">
        <w:rPr>
          <w:rFonts w:ascii="TH SarabunIT๙" w:eastAsia="Times New Roman" w:hAnsi="TH SarabunIT๙" w:cs="TH SarabunIT๙" w:hint="cs"/>
          <w:b/>
          <w:bCs/>
          <w:color w:val="1F1F1F"/>
          <w:spacing w:val="-8"/>
          <w:kern w:val="0"/>
          <w:sz w:val="32"/>
          <w:szCs w:val="32"/>
          <w:cs/>
          <w14:ligatures w14:val="none"/>
        </w:rPr>
        <w:t>3.</w:t>
      </w:r>
      <w:r w:rsidRPr="00D9344E">
        <w:rPr>
          <w:rFonts w:ascii="TH SarabunIT๙" w:eastAsia="Times New Roman" w:hAnsi="TH SarabunIT๙" w:cs="TH SarabunIT๙" w:hint="cs"/>
          <w:b/>
          <w:bCs/>
          <w:color w:val="1F1F1F"/>
          <w:spacing w:val="-8"/>
          <w:kern w:val="0"/>
          <w:sz w:val="32"/>
          <w:szCs w:val="32"/>
          <w:cs/>
          <w14:ligatures w14:val="none"/>
        </w:rPr>
        <w:t xml:space="preserve">2 </w:t>
      </w:r>
      <w:r w:rsidRPr="00D9344E">
        <w:rPr>
          <w:rFonts w:ascii="TH SarabunIT๙" w:eastAsia="Times New Roman" w:hAnsi="TH SarabunIT๙" w:cs="TH SarabunIT๙"/>
          <w:b/>
          <w:bCs/>
          <w:color w:val="1F1F1F"/>
          <w:spacing w:val="-8"/>
          <w:kern w:val="0"/>
          <w:sz w:val="32"/>
          <w:szCs w:val="32"/>
          <w:cs/>
          <w14:ligatures w14:val="none"/>
        </w:rPr>
        <w:t>การ</w:t>
      </w:r>
      <w:r w:rsidRPr="00D9344E">
        <w:rPr>
          <w:rFonts w:ascii="TH SarabunIT๙" w:eastAsia="Times New Roman" w:hAnsi="TH SarabunIT๙" w:cs="TH SarabunIT๙" w:hint="cs"/>
          <w:b/>
          <w:bCs/>
          <w:color w:val="1F1F1F"/>
          <w:spacing w:val="-8"/>
          <w:kern w:val="0"/>
          <w:sz w:val="32"/>
          <w:szCs w:val="32"/>
          <w:cs/>
          <w14:ligatures w14:val="none"/>
        </w:rPr>
        <w:t>จัดการ</w:t>
      </w:r>
      <w:r w:rsidRPr="00D9344E">
        <w:rPr>
          <w:rFonts w:ascii="TH SarabunIT๙" w:eastAsia="Times New Roman" w:hAnsi="TH SarabunIT๙" w:cs="TH SarabunIT๙"/>
          <w:b/>
          <w:bCs/>
          <w:color w:val="1F1F1F"/>
          <w:spacing w:val="-8"/>
          <w:kern w:val="0"/>
          <w:sz w:val="32"/>
          <w:szCs w:val="32"/>
          <w:cs/>
          <w14:ligatures w14:val="none"/>
        </w:rPr>
        <w:t xml:space="preserve">ตลาดนัด </w:t>
      </w:r>
      <w:r w:rsidRPr="00D9344E">
        <w:rPr>
          <w:rFonts w:ascii="TH SarabunIT๙" w:eastAsia="Times New Roman" w:hAnsi="TH SarabunIT๙" w:cs="TH SarabunIT๙" w:hint="cs"/>
          <w:color w:val="1F1F1F"/>
          <w:spacing w:val="-8"/>
          <w:kern w:val="0"/>
          <w:sz w:val="32"/>
          <w:szCs w:val="32"/>
          <w:cs/>
          <w14:ligatures w14:val="none"/>
        </w:rPr>
        <w:t>โดย</w:t>
      </w:r>
      <w:r w:rsidRPr="00D9344E">
        <w:rPr>
          <w:rFonts w:ascii="TH SarabunIT๙" w:eastAsia="Times New Roman" w:hAnsi="TH SarabunIT๙" w:cs="TH SarabunIT๙"/>
          <w:color w:val="1F1F1F"/>
          <w:spacing w:val="-8"/>
          <w:kern w:val="0"/>
          <w:sz w:val="32"/>
          <w:szCs w:val="32"/>
          <w:cs/>
          <w14:ligatures w14:val="none"/>
        </w:rPr>
        <w:t xml:space="preserve">คำนึงถึงความปลอดภัย ความสะดวกสบาย และการรักษาสิ่งแวดล้อม </w:t>
      </w:r>
      <w:r w:rsidR="00D9344E" w:rsidRPr="00D9344E">
        <w:rPr>
          <w:rFonts w:ascii="TH SarabunIT๙" w:eastAsia="Times New Roman" w:hAnsi="TH SarabunIT๙" w:cs="TH SarabunIT๙" w:hint="cs"/>
          <w:color w:val="1F1F1F"/>
          <w:spacing w:val="-8"/>
          <w:kern w:val="0"/>
          <w:sz w:val="32"/>
          <w:szCs w:val="32"/>
          <w:cs/>
          <w14:ligatures w14:val="none"/>
        </w:rPr>
        <w:t>ดังนี้</w:t>
      </w:r>
    </w:p>
    <w:p w14:paraId="5594607F" w14:textId="6B218F02" w:rsidR="005F027D" w:rsidRDefault="00D9344E" w:rsidP="00F74B4C">
      <w:pPr>
        <w:shd w:val="clear" w:color="auto" w:fill="FFFFFF"/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14:ligatures w14:val="none"/>
        </w:rPr>
      </w:pPr>
      <w:r>
        <w:rPr>
          <w:rFonts w:ascii="TH SarabunIT๙" w:eastAsia="Times New Roman" w:hAnsi="TH SarabunIT๙" w:cs="TH SarabunIT๙" w:hint="cs"/>
          <w:b/>
          <w:bCs/>
          <w:color w:val="1F1F1F"/>
          <w:kern w:val="0"/>
          <w:sz w:val="32"/>
          <w:szCs w:val="32"/>
          <w:cs/>
          <w14:ligatures w14:val="none"/>
        </w:rPr>
        <w:t>(</w:t>
      </w:r>
      <w:r w:rsidR="005F027D">
        <w:rPr>
          <w:rFonts w:ascii="TH SarabunIT๙" w:eastAsia="Times New Roman" w:hAnsi="TH SarabunIT๙" w:cs="TH SarabunIT๙" w:hint="cs"/>
          <w:b/>
          <w:bCs/>
          <w:color w:val="1F1F1F"/>
          <w:kern w:val="0"/>
          <w:sz w:val="32"/>
          <w:szCs w:val="32"/>
          <w:cs/>
          <w14:ligatures w14:val="none"/>
        </w:rPr>
        <w:t>1</w:t>
      </w:r>
      <w:r>
        <w:rPr>
          <w:rFonts w:ascii="TH SarabunIT๙" w:eastAsia="Times New Roman" w:hAnsi="TH SarabunIT๙" w:cs="TH SarabunIT๙" w:hint="cs"/>
          <w:b/>
          <w:bCs/>
          <w:color w:val="1F1F1F"/>
          <w:kern w:val="0"/>
          <w:sz w:val="32"/>
          <w:szCs w:val="32"/>
          <w:cs/>
          <w14:ligatures w14:val="none"/>
        </w:rPr>
        <w:t xml:space="preserve">) </w:t>
      </w:r>
      <w:r w:rsidR="005F027D" w:rsidRPr="005F027D">
        <w:rPr>
          <w:rFonts w:ascii="TH SarabunIT๙" w:eastAsia="Times New Roman" w:hAnsi="TH SarabunIT๙" w:cs="TH SarabunIT๙"/>
          <w:b/>
          <w:bCs/>
          <w:color w:val="1F1F1F"/>
          <w:kern w:val="0"/>
          <w:sz w:val="32"/>
          <w:szCs w:val="32"/>
          <w:cs/>
          <w14:ligatures w14:val="none"/>
        </w:rPr>
        <w:t>ความปลอดภัย</w:t>
      </w:r>
      <w:r w:rsidR="005F027D" w:rsidRPr="005F027D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14:ligatures w14:val="none"/>
        </w:rPr>
        <w:t xml:space="preserve"> </w:t>
      </w:r>
      <w:r w:rsidR="005F027D" w:rsidRPr="005F027D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>ตลาดนัดควรมี</w:t>
      </w:r>
      <w:r w:rsidR="00656F18"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>ระบบดูแล</w:t>
      </w:r>
      <w:r w:rsidR="005F027D" w:rsidRPr="005F027D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>ความปลอดภัยต่อชีวิตและทรัพย์สิน</w:t>
      </w:r>
      <w:r w:rsidR="00387423" w:rsidRPr="00656F18">
        <w:rPr>
          <w:rFonts w:ascii="TH SarabunIT๙" w:hAnsi="TH SarabunIT๙" w:cs="TH SarabunIT๙"/>
          <w:spacing w:val="-2"/>
          <w:sz w:val="32"/>
          <w:szCs w:val="32"/>
          <w:cs/>
        </w:rPr>
        <w:t>ให้แก่</w:t>
      </w:r>
      <w:r w:rsidR="00387423" w:rsidRPr="00656F18">
        <w:rPr>
          <w:rFonts w:ascii="TH SarabunIT๙" w:hAnsi="TH SarabunIT๙" w:cs="TH SarabunIT๙" w:hint="cs"/>
          <w:spacing w:val="-2"/>
          <w:sz w:val="32"/>
          <w:szCs w:val="32"/>
          <w:cs/>
        </w:rPr>
        <w:t>ผู้ประกอบการ ผู้บริโภค และ</w:t>
      </w:r>
      <w:r w:rsidR="00387423" w:rsidRPr="00656F18">
        <w:rPr>
          <w:rFonts w:ascii="TH SarabunIT๙" w:hAnsi="TH SarabunIT๙" w:cs="TH SarabunIT๙"/>
          <w:spacing w:val="-2"/>
          <w:sz w:val="32"/>
          <w:szCs w:val="32"/>
          <w:cs/>
        </w:rPr>
        <w:t>นักท่องเที่ยว</w:t>
      </w:r>
      <w:r w:rsidR="005F027D" w:rsidRPr="00656F18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 xml:space="preserve"> ได้แก่ มีไฟฟ้าส่</w:t>
      </w:r>
      <w:r w:rsidR="00FE2AC5"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>อ</w:t>
      </w:r>
      <w:r w:rsidR="005F027D" w:rsidRPr="00656F18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>งสว่างเพียงพอ มีมาตรการรักษาความปลอดภัย</w:t>
      </w:r>
      <w:r w:rsidR="00963510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14:ligatures w14:val="none"/>
        </w:rPr>
        <w:br/>
      </w:r>
      <w:r w:rsidR="005F027D" w:rsidRPr="00963510">
        <w:rPr>
          <w:rFonts w:ascii="TH SarabunIT๙" w:eastAsia="Times New Roman" w:hAnsi="TH SarabunIT๙" w:cs="TH SarabunIT๙"/>
          <w:color w:val="1F1F1F"/>
          <w:spacing w:val="-4"/>
          <w:kern w:val="0"/>
          <w:sz w:val="32"/>
          <w:szCs w:val="32"/>
          <w:cs/>
          <w14:ligatures w14:val="none"/>
        </w:rPr>
        <w:t>โดยใช้ระบบกล้องโทรทัศน์วงจรปิด (</w:t>
      </w:r>
      <w:r w:rsidR="005F027D" w:rsidRPr="00963510">
        <w:rPr>
          <w:rFonts w:ascii="TH SarabunIT๙" w:eastAsia="Times New Roman" w:hAnsi="TH SarabunIT๙" w:cs="TH SarabunIT๙"/>
          <w:color w:val="1F1F1F"/>
          <w:spacing w:val="-4"/>
          <w:kern w:val="0"/>
          <w:sz w:val="32"/>
          <w:szCs w:val="32"/>
          <w14:ligatures w14:val="none"/>
        </w:rPr>
        <w:t>CCTV)</w:t>
      </w:r>
      <w:r w:rsidR="005F027D" w:rsidRPr="00963510">
        <w:rPr>
          <w:rFonts w:ascii="TH SarabunIT๙" w:eastAsia="Times New Roman" w:hAnsi="TH SarabunIT๙" w:cs="TH SarabunIT๙"/>
          <w:color w:val="1F1F1F"/>
          <w:spacing w:val="-4"/>
          <w:kern w:val="0"/>
          <w:sz w:val="32"/>
          <w:szCs w:val="32"/>
          <w:cs/>
          <w14:ligatures w14:val="none"/>
        </w:rPr>
        <w:t xml:space="preserve"> มีการจัดระบบการจราจร มีการจัดระเบียบร้านค้า มีการจัดจุดบริการ</w:t>
      </w:r>
      <w:r w:rsidR="005F027D" w:rsidRPr="005F027D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>สาธารณสุข เป็นต้น รวมทั้ง ควรมีการ</w:t>
      </w:r>
      <w:r w:rsidR="005F027D" w:rsidRPr="005F027D">
        <w:rPr>
          <w:rFonts w:ascii="TH SarabunIT๙" w:hAnsi="TH SarabunIT๙" w:cs="TH SarabunIT๙"/>
          <w:sz w:val="32"/>
          <w:szCs w:val="32"/>
          <w:cs/>
        </w:rPr>
        <w:t>เตรียมความพร้อมบุคลากร เครื่องมือ ยานพาหนะ วัสดุ อุปกรณ์ที่จำเป็น</w:t>
      </w:r>
      <w:r w:rsidR="00387423">
        <w:rPr>
          <w:rFonts w:ascii="TH SarabunIT๙" w:hAnsi="TH SarabunIT๙" w:cs="TH SarabunIT๙" w:hint="cs"/>
          <w:sz w:val="32"/>
          <w:szCs w:val="32"/>
          <w:cs/>
        </w:rPr>
        <w:t>เช่น</w:t>
      </w:r>
      <w:r w:rsidR="00656F18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อปพร. อาสาสมัครจราจร </w:t>
      </w:r>
      <w:r w:rsidR="005F027D" w:rsidRPr="00656F18">
        <w:rPr>
          <w:rFonts w:ascii="TH SarabunIT๙" w:hAnsi="TH SarabunIT๙" w:cs="TH SarabunIT๙"/>
          <w:spacing w:val="-2"/>
          <w:sz w:val="32"/>
          <w:szCs w:val="32"/>
          <w:cs/>
        </w:rPr>
        <w:t>อุปกรณ์ปฐมพยาบาลเบื้องต้น อุปกรณ์กู้ชีพ</w:t>
      </w:r>
      <w:r w:rsidR="005F027D" w:rsidRPr="005F027D">
        <w:rPr>
          <w:rFonts w:ascii="TH SarabunIT๙" w:hAnsi="TH SarabunIT๙" w:cs="TH SarabunIT๙"/>
          <w:sz w:val="32"/>
          <w:szCs w:val="32"/>
          <w:cs/>
        </w:rPr>
        <w:t xml:space="preserve"> รถบริการการแพทย์ฉุกเฉิน รถยนต์บรรทุกน้ำ </w:t>
      </w:r>
      <w:r w:rsidR="00656F18">
        <w:rPr>
          <w:rFonts w:ascii="TH SarabunIT๙" w:hAnsi="TH SarabunIT๙" w:cs="TH SarabunIT๙" w:hint="cs"/>
          <w:sz w:val="32"/>
          <w:szCs w:val="32"/>
          <w:cs/>
        </w:rPr>
        <w:t xml:space="preserve">ถังดับเพลิง </w:t>
      </w:r>
      <w:r w:rsidR="005F027D" w:rsidRPr="005F027D">
        <w:rPr>
          <w:rFonts w:ascii="TH SarabunIT๙" w:hAnsi="TH SarabunIT๙" w:cs="TH SarabunIT๙"/>
          <w:sz w:val="32"/>
          <w:szCs w:val="32"/>
          <w:cs/>
        </w:rPr>
        <w:t>รถดับเพลิง อุปกรณ์แสงสว่าง อุปกรณ์สัญญาณเตือนภัย เป็นต้น</w:t>
      </w:r>
    </w:p>
    <w:p w14:paraId="75776868" w14:textId="4C3038B4" w:rsidR="005F027D" w:rsidRDefault="00D9344E" w:rsidP="00F74B4C">
      <w:pPr>
        <w:shd w:val="clear" w:color="auto" w:fill="FFFFFF"/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14:ligatures w14:val="none"/>
        </w:rPr>
      </w:pPr>
      <w:r>
        <w:rPr>
          <w:rFonts w:ascii="TH SarabunIT๙" w:eastAsia="Times New Roman" w:hAnsi="TH SarabunIT๙" w:cs="TH SarabunIT๙" w:hint="cs"/>
          <w:b/>
          <w:bCs/>
          <w:color w:val="1F1F1F"/>
          <w:kern w:val="0"/>
          <w:sz w:val="32"/>
          <w:szCs w:val="32"/>
          <w:cs/>
          <w14:ligatures w14:val="none"/>
        </w:rPr>
        <w:t>(</w:t>
      </w:r>
      <w:r w:rsidR="005F027D">
        <w:rPr>
          <w:rFonts w:ascii="TH SarabunIT๙" w:eastAsia="Times New Roman" w:hAnsi="TH SarabunIT๙" w:cs="TH SarabunIT๙" w:hint="cs"/>
          <w:b/>
          <w:bCs/>
          <w:color w:val="1F1F1F"/>
          <w:kern w:val="0"/>
          <w:sz w:val="32"/>
          <w:szCs w:val="32"/>
          <w:cs/>
          <w14:ligatures w14:val="none"/>
        </w:rPr>
        <w:t>2</w:t>
      </w:r>
      <w:r>
        <w:rPr>
          <w:rFonts w:ascii="TH SarabunIT๙" w:eastAsia="Times New Roman" w:hAnsi="TH SarabunIT๙" w:cs="TH SarabunIT๙" w:hint="cs"/>
          <w:b/>
          <w:bCs/>
          <w:color w:val="1F1F1F"/>
          <w:kern w:val="0"/>
          <w:sz w:val="32"/>
          <w:szCs w:val="32"/>
          <w:cs/>
          <w14:ligatures w14:val="none"/>
        </w:rPr>
        <w:t>)</w:t>
      </w:r>
      <w:r w:rsidR="005F027D">
        <w:rPr>
          <w:rFonts w:ascii="TH SarabunIT๙" w:eastAsia="Times New Roman" w:hAnsi="TH SarabunIT๙" w:cs="TH SarabunIT๙" w:hint="cs"/>
          <w:b/>
          <w:bCs/>
          <w:color w:val="1F1F1F"/>
          <w:kern w:val="0"/>
          <w:sz w:val="32"/>
          <w:szCs w:val="32"/>
          <w:cs/>
          <w14:ligatures w14:val="none"/>
        </w:rPr>
        <w:t xml:space="preserve"> </w:t>
      </w:r>
      <w:r w:rsidR="005F027D" w:rsidRPr="005F027D">
        <w:rPr>
          <w:rFonts w:ascii="TH SarabunIT๙" w:eastAsia="Times New Roman" w:hAnsi="TH SarabunIT๙" w:cs="TH SarabunIT๙"/>
          <w:b/>
          <w:bCs/>
          <w:color w:val="1F1F1F"/>
          <w:kern w:val="0"/>
          <w:sz w:val="32"/>
          <w:szCs w:val="32"/>
          <w:cs/>
          <w14:ligatures w14:val="none"/>
        </w:rPr>
        <w:t>ความสะดวกสบาย</w:t>
      </w:r>
      <w:r w:rsidR="005F027D" w:rsidRPr="005F027D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14:ligatures w14:val="none"/>
        </w:rPr>
        <w:t xml:space="preserve"> </w:t>
      </w:r>
      <w:r w:rsidR="005F027D" w:rsidRPr="005F027D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>ตลาดนัดควร</w:t>
      </w:r>
      <w:r w:rsidR="007A1BB3"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>อำนวย</w:t>
      </w:r>
      <w:r w:rsidR="005F027D" w:rsidRPr="005F027D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>ความสะดวกสบายแก่ประชาชนแล</w:t>
      </w:r>
      <w:r w:rsidR="00387423"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>ะ</w:t>
      </w:r>
      <w:r w:rsidR="005F027D" w:rsidRPr="005F027D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 xml:space="preserve">นักท่องเที่ยว </w:t>
      </w:r>
      <w:r w:rsidR="00656F18" w:rsidRPr="00DE4CA9">
        <w:rPr>
          <w:rFonts w:ascii="TH SarabunIT๙" w:eastAsia="Times New Roman" w:hAnsi="TH SarabunIT๙" w:cs="TH SarabunIT๙" w:hint="cs"/>
          <w:color w:val="1F1F1F"/>
          <w:spacing w:val="-6"/>
          <w:kern w:val="0"/>
          <w:sz w:val="32"/>
          <w:szCs w:val="32"/>
          <w:cs/>
          <w14:ligatures w14:val="none"/>
        </w:rPr>
        <w:t xml:space="preserve">โดยจัดให้มีสาธารณูปโภคที่จำเป็นให้เพียงพอ </w:t>
      </w:r>
      <w:r w:rsidR="005F027D" w:rsidRPr="00DE4CA9">
        <w:rPr>
          <w:rFonts w:ascii="TH SarabunIT๙" w:eastAsia="Times New Roman" w:hAnsi="TH SarabunIT๙" w:cs="TH SarabunIT๙"/>
          <w:color w:val="1F1F1F"/>
          <w:spacing w:val="-6"/>
          <w:kern w:val="0"/>
          <w:sz w:val="32"/>
          <w:szCs w:val="32"/>
          <w:cs/>
          <w14:ligatures w14:val="none"/>
        </w:rPr>
        <w:t xml:space="preserve">เช่น </w:t>
      </w:r>
      <w:r w:rsidR="00656F18" w:rsidRPr="00DE4CA9">
        <w:rPr>
          <w:rFonts w:ascii="TH SarabunIT๙" w:eastAsia="Times New Roman" w:hAnsi="TH SarabunIT๙" w:cs="TH SarabunIT๙" w:hint="cs"/>
          <w:color w:val="1F1F1F"/>
          <w:spacing w:val="-6"/>
          <w:kern w:val="0"/>
          <w:sz w:val="32"/>
          <w:szCs w:val="32"/>
          <w:cs/>
          <w14:ligatures w14:val="none"/>
        </w:rPr>
        <w:t>ถนน ไฟฟ้า น้ำประปา ที่</w:t>
      </w:r>
      <w:r w:rsidR="005F027D" w:rsidRPr="00DE4CA9">
        <w:rPr>
          <w:rFonts w:ascii="TH SarabunIT๙" w:eastAsia="Times New Roman" w:hAnsi="TH SarabunIT๙" w:cs="TH SarabunIT๙"/>
          <w:color w:val="1F1F1F"/>
          <w:spacing w:val="-6"/>
          <w:kern w:val="0"/>
          <w:sz w:val="32"/>
          <w:szCs w:val="32"/>
          <w:cs/>
          <w14:ligatures w14:val="none"/>
        </w:rPr>
        <w:t xml:space="preserve">จอดรถ </w:t>
      </w:r>
      <w:r w:rsidR="00656F18" w:rsidRPr="00DE4CA9">
        <w:rPr>
          <w:rFonts w:ascii="TH SarabunIT๙" w:eastAsia="Times New Roman" w:hAnsi="TH SarabunIT๙" w:cs="TH SarabunIT๙"/>
          <w:color w:val="1F1F1F"/>
          <w:spacing w:val="-6"/>
          <w:kern w:val="0"/>
          <w:sz w:val="32"/>
          <w:szCs w:val="32"/>
          <w:cs/>
          <w14:ligatures w14:val="none"/>
        </w:rPr>
        <w:t>ห้องน้ำสาธารณะ ป้ายบอกทาง</w:t>
      </w:r>
      <w:r w:rsidR="00656F18" w:rsidRPr="005F027D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 xml:space="preserve"> </w:t>
      </w:r>
      <w:r w:rsidR="005F027D" w:rsidRPr="005F027D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>การจัดระเบียบการเดินรถ เป็นต้น</w:t>
      </w:r>
    </w:p>
    <w:p w14:paraId="649FB924" w14:textId="77777777" w:rsidR="00B93B12" w:rsidRDefault="00B93B12" w:rsidP="00042F02">
      <w:pPr>
        <w:pStyle w:val="a3"/>
        <w:shd w:val="clear" w:color="auto" w:fill="FFFFFF"/>
        <w:spacing w:after="0" w:line="240" w:lineRule="auto"/>
        <w:ind w:left="0" w:firstLine="1418"/>
        <w:jc w:val="right"/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14:ligatures w14:val="none"/>
        </w:rPr>
      </w:pPr>
    </w:p>
    <w:p w14:paraId="01CE5A8D" w14:textId="3E3407A0" w:rsidR="00042F02" w:rsidRDefault="00042F02" w:rsidP="00042F02">
      <w:pPr>
        <w:pStyle w:val="a3"/>
        <w:shd w:val="clear" w:color="auto" w:fill="FFFFFF"/>
        <w:spacing w:after="0" w:line="240" w:lineRule="auto"/>
        <w:ind w:left="0" w:firstLine="1418"/>
        <w:jc w:val="right"/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14:ligatures w14:val="none"/>
        </w:rPr>
      </w:pPr>
      <w:r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>/</w:t>
      </w:r>
      <w:r w:rsidR="00387423">
        <w:rPr>
          <w:rFonts w:ascii="TH SarabunIT๙" w:eastAsia="Times New Roman" w:hAnsi="TH SarabunIT๙" w:cs="TH SarabunIT๙" w:hint="cs"/>
          <w:b/>
          <w:bCs/>
          <w:color w:val="1F1F1F"/>
          <w:spacing w:val="-4"/>
          <w:kern w:val="0"/>
          <w:sz w:val="32"/>
          <w:szCs w:val="32"/>
          <w:cs/>
          <w14:ligatures w14:val="none"/>
        </w:rPr>
        <w:t>(</w:t>
      </w:r>
      <w:r w:rsidR="00387423" w:rsidRPr="005F027D">
        <w:rPr>
          <w:rFonts w:ascii="TH SarabunIT๙" w:eastAsia="Times New Roman" w:hAnsi="TH SarabunIT๙" w:cs="TH SarabunIT๙" w:hint="cs"/>
          <w:b/>
          <w:bCs/>
          <w:color w:val="1F1F1F"/>
          <w:spacing w:val="-4"/>
          <w:kern w:val="0"/>
          <w:sz w:val="32"/>
          <w:szCs w:val="32"/>
          <w:cs/>
          <w14:ligatures w14:val="none"/>
        </w:rPr>
        <w:t>3</w:t>
      </w:r>
      <w:r w:rsidR="00387423">
        <w:rPr>
          <w:rFonts w:ascii="TH SarabunIT๙" w:eastAsia="Times New Roman" w:hAnsi="TH SarabunIT๙" w:cs="TH SarabunIT๙" w:hint="cs"/>
          <w:b/>
          <w:bCs/>
          <w:color w:val="1F1F1F"/>
          <w:spacing w:val="-4"/>
          <w:kern w:val="0"/>
          <w:sz w:val="32"/>
          <w:szCs w:val="32"/>
          <w:cs/>
          <w14:ligatures w14:val="none"/>
        </w:rPr>
        <w:t>)</w:t>
      </w:r>
      <w:r w:rsidR="00387423" w:rsidRPr="005F027D">
        <w:rPr>
          <w:rFonts w:ascii="TH SarabunIT๙" w:eastAsia="Times New Roman" w:hAnsi="TH SarabunIT๙" w:cs="TH SarabunIT๙" w:hint="cs"/>
          <w:b/>
          <w:bCs/>
          <w:color w:val="1F1F1F"/>
          <w:spacing w:val="-4"/>
          <w:kern w:val="0"/>
          <w:sz w:val="32"/>
          <w:szCs w:val="32"/>
          <w:cs/>
          <w14:ligatures w14:val="none"/>
        </w:rPr>
        <w:t xml:space="preserve"> </w:t>
      </w:r>
      <w:r w:rsidR="00387423" w:rsidRPr="005F027D">
        <w:rPr>
          <w:rFonts w:ascii="TH SarabunIT๙" w:eastAsia="Times New Roman" w:hAnsi="TH SarabunIT๙" w:cs="TH SarabunIT๙"/>
          <w:b/>
          <w:bCs/>
          <w:color w:val="1F1F1F"/>
          <w:spacing w:val="-4"/>
          <w:kern w:val="0"/>
          <w:sz w:val="32"/>
          <w:szCs w:val="32"/>
          <w:cs/>
          <w14:ligatures w14:val="none"/>
        </w:rPr>
        <w:t>การดูแลรักษา</w:t>
      </w:r>
      <w:r w:rsidRPr="0001030F"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>...</w:t>
      </w:r>
    </w:p>
    <w:p w14:paraId="23ED3704" w14:textId="77777777" w:rsidR="00387423" w:rsidRDefault="00387423" w:rsidP="00042F02">
      <w:pPr>
        <w:pStyle w:val="a3"/>
        <w:shd w:val="clear" w:color="auto" w:fill="FFFFFF"/>
        <w:spacing w:after="0" w:line="240" w:lineRule="auto"/>
        <w:ind w:left="0" w:firstLine="1418"/>
        <w:jc w:val="right"/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14:ligatures w14:val="none"/>
        </w:rPr>
      </w:pPr>
    </w:p>
    <w:p w14:paraId="645A48B9" w14:textId="77777777" w:rsidR="00042F02" w:rsidRPr="00D9344E" w:rsidRDefault="00042F02" w:rsidP="00042F02">
      <w:pPr>
        <w:pStyle w:val="a3"/>
        <w:shd w:val="clear" w:color="auto" w:fill="FFFFFF"/>
        <w:spacing w:after="0" w:line="240" w:lineRule="auto"/>
        <w:ind w:left="0" w:firstLine="1418"/>
        <w:jc w:val="right"/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14:ligatures w14:val="none"/>
        </w:rPr>
      </w:pPr>
    </w:p>
    <w:p w14:paraId="36099AA8" w14:textId="76A4C010" w:rsidR="00042F02" w:rsidRPr="00042F02" w:rsidRDefault="00042F02" w:rsidP="00042F02">
      <w:pPr>
        <w:shd w:val="clear" w:color="auto" w:fill="FFFFFF"/>
        <w:spacing w:after="0" w:line="240" w:lineRule="auto"/>
        <w:jc w:val="center"/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14:ligatures w14:val="none"/>
        </w:rPr>
      </w:pPr>
      <w:r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lastRenderedPageBreak/>
        <w:t>- 3 -</w:t>
      </w:r>
    </w:p>
    <w:p w14:paraId="0752125C" w14:textId="77777777" w:rsidR="00042F02" w:rsidRDefault="00042F02" w:rsidP="00D9344E">
      <w:pPr>
        <w:shd w:val="clear" w:color="auto" w:fill="FFFFFF"/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b/>
          <w:bCs/>
          <w:color w:val="1F1F1F"/>
          <w:spacing w:val="-4"/>
          <w:kern w:val="0"/>
          <w:sz w:val="32"/>
          <w:szCs w:val="32"/>
          <w14:ligatures w14:val="none"/>
        </w:rPr>
      </w:pPr>
    </w:p>
    <w:p w14:paraId="12C14C99" w14:textId="297EFA38" w:rsidR="005F027D" w:rsidRPr="005F027D" w:rsidRDefault="00D9344E" w:rsidP="00F74B4C">
      <w:pPr>
        <w:shd w:val="clear" w:color="auto" w:fill="FFFFFF"/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14:ligatures w14:val="none"/>
        </w:rPr>
      </w:pPr>
      <w:r>
        <w:rPr>
          <w:rFonts w:ascii="TH SarabunIT๙" w:eastAsia="Times New Roman" w:hAnsi="TH SarabunIT๙" w:cs="TH SarabunIT๙" w:hint="cs"/>
          <w:b/>
          <w:bCs/>
          <w:color w:val="1F1F1F"/>
          <w:spacing w:val="-4"/>
          <w:kern w:val="0"/>
          <w:sz w:val="32"/>
          <w:szCs w:val="32"/>
          <w:cs/>
          <w14:ligatures w14:val="none"/>
        </w:rPr>
        <w:t>(</w:t>
      </w:r>
      <w:r w:rsidR="005F027D" w:rsidRPr="005F027D">
        <w:rPr>
          <w:rFonts w:ascii="TH SarabunIT๙" w:eastAsia="Times New Roman" w:hAnsi="TH SarabunIT๙" w:cs="TH SarabunIT๙" w:hint="cs"/>
          <w:b/>
          <w:bCs/>
          <w:color w:val="1F1F1F"/>
          <w:spacing w:val="-4"/>
          <w:kern w:val="0"/>
          <w:sz w:val="32"/>
          <w:szCs w:val="32"/>
          <w:cs/>
          <w14:ligatures w14:val="none"/>
        </w:rPr>
        <w:t>3</w:t>
      </w:r>
      <w:r>
        <w:rPr>
          <w:rFonts w:ascii="TH SarabunIT๙" w:eastAsia="Times New Roman" w:hAnsi="TH SarabunIT๙" w:cs="TH SarabunIT๙" w:hint="cs"/>
          <w:b/>
          <w:bCs/>
          <w:color w:val="1F1F1F"/>
          <w:spacing w:val="-4"/>
          <w:kern w:val="0"/>
          <w:sz w:val="32"/>
          <w:szCs w:val="32"/>
          <w:cs/>
          <w14:ligatures w14:val="none"/>
        </w:rPr>
        <w:t>)</w:t>
      </w:r>
      <w:r w:rsidR="005F027D" w:rsidRPr="005F027D">
        <w:rPr>
          <w:rFonts w:ascii="TH SarabunIT๙" w:eastAsia="Times New Roman" w:hAnsi="TH SarabunIT๙" w:cs="TH SarabunIT๙" w:hint="cs"/>
          <w:b/>
          <w:bCs/>
          <w:color w:val="1F1F1F"/>
          <w:spacing w:val="-4"/>
          <w:kern w:val="0"/>
          <w:sz w:val="32"/>
          <w:szCs w:val="32"/>
          <w:cs/>
          <w14:ligatures w14:val="none"/>
        </w:rPr>
        <w:t xml:space="preserve"> </w:t>
      </w:r>
      <w:r w:rsidR="005F027D" w:rsidRPr="005F027D">
        <w:rPr>
          <w:rFonts w:ascii="TH SarabunIT๙" w:eastAsia="Times New Roman" w:hAnsi="TH SarabunIT๙" w:cs="TH SarabunIT๙"/>
          <w:b/>
          <w:bCs/>
          <w:color w:val="1F1F1F"/>
          <w:spacing w:val="-4"/>
          <w:kern w:val="0"/>
          <w:sz w:val="32"/>
          <w:szCs w:val="32"/>
          <w:cs/>
          <w14:ligatures w14:val="none"/>
        </w:rPr>
        <w:t>การดูแลรักษาสิ่งแวดล้อม</w:t>
      </w:r>
      <w:r w:rsidR="005F027D" w:rsidRPr="005F027D">
        <w:rPr>
          <w:rFonts w:ascii="TH SarabunIT๙" w:eastAsia="Times New Roman" w:hAnsi="TH SarabunIT๙" w:cs="TH SarabunIT๙"/>
          <w:color w:val="1F1F1F"/>
          <w:spacing w:val="-4"/>
          <w:kern w:val="0"/>
          <w:sz w:val="32"/>
          <w:szCs w:val="32"/>
          <w14:ligatures w14:val="none"/>
        </w:rPr>
        <w:t xml:space="preserve"> </w:t>
      </w:r>
      <w:r w:rsidR="005F027D" w:rsidRPr="005F027D">
        <w:rPr>
          <w:rFonts w:ascii="TH SarabunIT๙" w:eastAsia="Times New Roman" w:hAnsi="TH SarabunIT๙" w:cs="TH SarabunIT๙"/>
          <w:color w:val="1F1F1F"/>
          <w:spacing w:val="-4"/>
          <w:kern w:val="0"/>
          <w:sz w:val="32"/>
          <w:szCs w:val="32"/>
          <w:cs/>
          <w14:ligatures w14:val="none"/>
        </w:rPr>
        <w:t>โดยให้มีการจัดการขยะและการใช้ทรัพยากรอย่างเหมาะสม</w:t>
      </w:r>
      <w:r w:rsidR="005F027D" w:rsidRPr="005F027D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 xml:space="preserve"> ดังนี้</w:t>
      </w:r>
    </w:p>
    <w:p w14:paraId="1CCBDD84" w14:textId="14310E15" w:rsidR="00D9344E" w:rsidRPr="00042F02" w:rsidRDefault="00D9344E" w:rsidP="00042F02">
      <w:pPr>
        <w:pStyle w:val="a3"/>
        <w:shd w:val="clear" w:color="auto" w:fill="FFFFFF"/>
        <w:spacing w:after="0" w:line="240" w:lineRule="auto"/>
        <w:ind w:left="0" w:firstLine="1701"/>
        <w:jc w:val="thaiDistribute"/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14:ligatures w14:val="none"/>
        </w:rPr>
      </w:pPr>
      <w:r>
        <w:rPr>
          <w:rFonts w:ascii="TH SarabunIT๙" w:eastAsia="Times New Roman" w:hAnsi="TH SarabunIT๙" w:cs="TH SarabunIT๙" w:hint="cs"/>
          <w:color w:val="1F1F1F"/>
          <w:spacing w:val="-4"/>
          <w:kern w:val="0"/>
          <w:sz w:val="32"/>
          <w:szCs w:val="32"/>
          <w:cs/>
          <w14:ligatures w14:val="none"/>
        </w:rPr>
        <w:t xml:space="preserve">- </w:t>
      </w:r>
      <w:r w:rsidR="005F027D" w:rsidRPr="005F027D">
        <w:rPr>
          <w:rFonts w:ascii="TH SarabunIT๙" w:eastAsia="Times New Roman" w:hAnsi="TH SarabunIT๙" w:cs="TH SarabunIT๙"/>
          <w:color w:val="1F1F1F"/>
          <w:spacing w:val="-4"/>
          <w:kern w:val="0"/>
          <w:sz w:val="32"/>
          <w:szCs w:val="32"/>
          <w:cs/>
          <w14:ligatures w14:val="none"/>
        </w:rPr>
        <w:t>การจัดการขยะ โดยจัดให้มีถังขยะแยกประเภทรองรับขยะประเภทต่าง</w:t>
      </w:r>
      <w:r w:rsidR="005F027D">
        <w:rPr>
          <w:rFonts w:ascii="TH SarabunIT๙" w:eastAsia="Times New Roman" w:hAnsi="TH SarabunIT๙" w:cs="TH SarabunIT๙" w:hint="cs"/>
          <w:color w:val="1F1F1F"/>
          <w:spacing w:val="-4"/>
          <w:kern w:val="0"/>
          <w:sz w:val="32"/>
          <w:szCs w:val="32"/>
          <w:cs/>
          <w14:ligatures w14:val="none"/>
        </w:rPr>
        <w:t xml:space="preserve"> </w:t>
      </w:r>
      <w:r w:rsidR="005F027D" w:rsidRPr="005F027D">
        <w:rPr>
          <w:rFonts w:ascii="TH SarabunIT๙" w:eastAsia="Times New Roman" w:hAnsi="TH SarabunIT๙" w:cs="TH SarabunIT๙"/>
          <w:color w:val="1F1F1F"/>
          <w:spacing w:val="-4"/>
          <w:kern w:val="0"/>
          <w:sz w:val="32"/>
          <w:szCs w:val="32"/>
          <w:cs/>
          <w14:ligatures w14:val="none"/>
        </w:rPr>
        <w:t>ๆ อย่างเพียงพอ</w:t>
      </w:r>
      <w:r w:rsidR="007A1BB3">
        <w:rPr>
          <w:rFonts w:ascii="TH SarabunIT๙" w:eastAsia="Times New Roman" w:hAnsi="TH SarabunIT๙" w:cs="TH SarabunIT๙"/>
          <w:color w:val="1F1F1F"/>
          <w:spacing w:val="-4"/>
          <w:kern w:val="0"/>
          <w:sz w:val="32"/>
          <w:szCs w:val="32"/>
          <w:cs/>
          <w14:ligatures w14:val="none"/>
        </w:rPr>
        <w:br/>
      </w:r>
      <w:r w:rsidR="005F027D" w:rsidRPr="0077552B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>และ</w:t>
      </w:r>
      <w:r w:rsidR="00DE4CA9"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>ถูกสุขลักษณะ</w:t>
      </w:r>
      <w:r w:rsidR="005F027D" w:rsidRPr="0077552B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 xml:space="preserve"> </w:t>
      </w:r>
      <w:r w:rsidR="007A1BB3"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>มีการ</w:t>
      </w:r>
      <w:r w:rsidR="005F027D" w:rsidRPr="0077552B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>รณรงค์</w:t>
      </w:r>
      <w:r w:rsidR="00DE4CA9"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>และประชาสัมพันธ์</w:t>
      </w:r>
      <w:r w:rsidR="005F027D" w:rsidRPr="0077552B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>ให้แยกขยะก่อนทิ้ง และมีการนำขยะไปรี</w:t>
      </w:r>
      <w:proofErr w:type="spellStart"/>
      <w:r w:rsidR="005F027D" w:rsidRPr="0077552B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>ไซเคิล</w:t>
      </w:r>
      <w:proofErr w:type="spellEnd"/>
      <w:r w:rsidR="005F027D" w:rsidRPr="0077552B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>หรือกำจัดอย่างถูกวิธี</w:t>
      </w:r>
    </w:p>
    <w:p w14:paraId="7FD5116D" w14:textId="7B7DB948" w:rsidR="005F027D" w:rsidRPr="005F027D" w:rsidRDefault="00D9344E" w:rsidP="00D9344E">
      <w:pPr>
        <w:pStyle w:val="a3"/>
        <w:shd w:val="clear" w:color="auto" w:fill="FFFFFF"/>
        <w:spacing w:before="360" w:after="0" w:line="240" w:lineRule="auto"/>
        <w:ind w:left="0" w:firstLine="1701"/>
        <w:jc w:val="thaiDistribute"/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14:ligatures w14:val="none"/>
        </w:rPr>
      </w:pPr>
      <w:r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 xml:space="preserve">- </w:t>
      </w:r>
      <w:r w:rsidR="005F027D" w:rsidRPr="0077552B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 xml:space="preserve">การใช้ทรัพยากรอย่างคุ้มค่า โดยอาจติดตั้งระบบประหยัดน้ำและไฟฟ้า </w:t>
      </w:r>
      <w:r w:rsidR="00DE4CA9" w:rsidRPr="0077552B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 xml:space="preserve">ส่งเสริมการใช้พลังงานทดแทน </w:t>
      </w:r>
      <w:r w:rsidR="00DE4CA9"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>เช่น พลังงานแสงอาทิตย์ มีการ</w:t>
      </w:r>
      <w:r w:rsidR="00DE4CA9" w:rsidRPr="0077552B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>รณรงค์</w:t>
      </w:r>
      <w:r w:rsidR="00DE4CA9"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>และประชาสัมพันธ์</w:t>
      </w:r>
      <w:r w:rsidR="005F027D" w:rsidRPr="0077552B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>ให้ผู้ประกอบการและผู้บริโภคประหยัดน้ำและไฟฟ้า เป็นต้น</w:t>
      </w:r>
    </w:p>
    <w:p w14:paraId="1FB9A41C" w14:textId="5E5156AD" w:rsidR="00DE4CA9" w:rsidRPr="00D9344E" w:rsidRDefault="00D9344E" w:rsidP="00D9344E">
      <w:pPr>
        <w:pStyle w:val="a3"/>
        <w:shd w:val="clear" w:color="auto" w:fill="FFFFFF"/>
        <w:spacing w:after="0" w:line="240" w:lineRule="auto"/>
        <w:ind w:left="0" w:firstLine="1701"/>
        <w:jc w:val="thaiDistribute"/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14:ligatures w14:val="none"/>
        </w:rPr>
      </w:pPr>
      <w:r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 xml:space="preserve">- </w:t>
      </w:r>
      <w:r w:rsidR="005F027D" w:rsidRPr="0077552B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>การรักษาความสะอาด โดย</w:t>
      </w:r>
      <w:r w:rsidR="00DE4CA9" w:rsidRPr="0077552B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>รณรงค์</w:t>
      </w:r>
      <w:r w:rsidR="00DE4CA9"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>ประชาสัมพันธ์</w:t>
      </w:r>
      <w:r w:rsidR="00DE4CA9" w:rsidRPr="0077552B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>ให้</w:t>
      </w:r>
      <w:r w:rsidR="005F027D" w:rsidRPr="0077552B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>ผู้ประกอบการและผู้บริโภคช่วยกันรักษาความสะอาด</w:t>
      </w:r>
      <w:r w:rsidR="00DE4CA9"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>บริเวณตลาดนัด</w:t>
      </w:r>
      <w:r w:rsidR="005F027D" w:rsidRPr="0077552B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 xml:space="preserve">และจัดกิจกรรมทำความสะอาดตลาดนัดเป็นประจำ เพื่อให้ตลาดนัดมีสภาพแวดล้อมที่ดีอยู่เสมอ </w:t>
      </w:r>
    </w:p>
    <w:p w14:paraId="30C31491" w14:textId="419EE1A3" w:rsidR="00E4041E" w:rsidRPr="005F027D" w:rsidRDefault="00E4041E" w:rsidP="003B0029">
      <w:pPr>
        <w:shd w:val="clear" w:color="auto" w:fill="FFFFFF"/>
        <w:spacing w:after="0" w:line="240" w:lineRule="auto"/>
        <w:ind w:firstLine="709"/>
        <w:jc w:val="thaiDistribute"/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14:ligatures w14:val="none"/>
        </w:rPr>
      </w:pPr>
      <w:r>
        <w:rPr>
          <w:rFonts w:ascii="TH SarabunIT๙" w:eastAsia="Times New Roman" w:hAnsi="TH SarabunIT๙" w:cs="TH SarabunIT๙" w:hint="cs"/>
          <w:b/>
          <w:bCs/>
          <w:color w:val="1F1F1F"/>
          <w:kern w:val="0"/>
          <w:sz w:val="32"/>
          <w:szCs w:val="32"/>
          <w:cs/>
          <w14:ligatures w14:val="none"/>
        </w:rPr>
        <w:t>3.3</w:t>
      </w:r>
      <w:r w:rsidR="00D9344E">
        <w:rPr>
          <w:rFonts w:ascii="TH SarabunIT๙" w:eastAsia="Times New Roman" w:hAnsi="TH SarabunIT๙" w:cs="TH SarabunIT๙" w:hint="cs"/>
          <w:b/>
          <w:bCs/>
          <w:color w:val="1F1F1F"/>
          <w:kern w:val="0"/>
          <w:sz w:val="32"/>
          <w:szCs w:val="32"/>
          <w:cs/>
          <w14:ligatures w14:val="none"/>
        </w:rPr>
        <w:t>.3</w:t>
      </w:r>
      <w:r>
        <w:rPr>
          <w:rFonts w:ascii="TH SarabunIT๙" w:eastAsia="Times New Roman" w:hAnsi="TH SarabunIT๙" w:cs="TH SarabunIT๙" w:hint="cs"/>
          <w:b/>
          <w:bCs/>
          <w:color w:val="1F1F1F"/>
          <w:kern w:val="0"/>
          <w:sz w:val="32"/>
          <w:szCs w:val="32"/>
          <w:cs/>
          <w14:ligatures w14:val="none"/>
        </w:rPr>
        <w:t xml:space="preserve"> </w:t>
      </w:r>
      <w:r w:rsidRPr="005F027D">
        <w:rPr>
          <w:rFonts w:ascii="TH SarabunIT๙" w:eastAsia="Times New Roman" w:hAnsi="TH SarabunIT๙" w:cs="TH SarabunIT๙"/>
          <w:b/>
          <w:bCs/>
          <w:color w:val="1F1F1F"/>
          <w:kern w:val="0"/>
          <w:sz w:val="32"/>
          <w:szCs w:val="32"/>
          <w:cs/>
          <w14:ligatures w14:val="none"/>
        </w:rPr>
        <w:t>การเสริม</w:t>
      </w:r>
      <w:r w:rsidR="00DE4CA9">
        <w:rPr>
          <w:rFonts w:ascii="TH SarabunIT๙" w:eastAsia="Times New Roman" w:hAnsi="TH SarabunIT๙" w:cs="TH SarabunIT๙" w:hint="cs"/>
          <w:b/>
          <w:bCs/>
          <w:color w:val="1F1F1F"/>
          <w:kern w:val="0"/>
          <w:sz w:val="32"/>
          <w:szCs w:val="32"/>
          <w:cs/>
          <w14:ligatures w14:val="none"/>
        </w:rPr>
        <w:t>สร้าง</w:t>
      </w:r>
      <w:r>
        <w:rPr>
          <w:rFonts w:ascii="TH SarabunIT๙" w:eastAsia="Times New Roman" w:hAnsi="TH SarabunIT๙" w:cs="TH SarabunIT๙" w:hint="cs"/>
          <w:b/>
          <w:bCs/>
          <w:color w:val="1F1F1F"/>
          <w:kern w:val="0"/>
          <w:sz w:val="32"/>
          <w:szCs w:val="32"/>
          <w:cs/>
          <w14:ligatures w14:val="none"/>
        </w:rPr>
        <w:t>การรับรู้</w:t>
      </w:r>
      <w:r w:rsidRPr="005F027D">
        <w:rPr>
          <w:rFonts w:ascii="TH SarabunIT๙" w:eastAsia="Times New Roman" w:hAnsi="TH SarabunIT๙" w:cs="TH SarabunIT๙"/>
          <w:b/>
          <w:bCs/>
          <w:color w:val="1F1F1F"/>
          <w:kern w:val="0"/>
          <w:sz w:val="32"/>
          <w:szCs w:val="32"/>
          <w:cs/>
          <w14:ligatures w14:val="none"/>
        </w:rPr>
        <w:t xml:space="preserve">และการประชาสัมพันธ์ </w:t>
      </w:r>
      <w:r w:rsidRPr="005F027D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>เพื่อเผยแพร่</w:t>
      </w:r>
      <w:bookmarkStart w:id="4" w:name="_Hlk146792779"/>
      <w:r w:rsidRPr="005F027D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>ข้อมูลข่าวสารเกี่ยวกับตลาดนัด</w:t>
      </w:r>
      <w:r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>และ</w:t>
      </w:r>
      <w:r w:rsidRPr="00E4041E">
        <w:rPr>
          <w:rFonts w:ascii="TH SarabunIT๙" w:eastAsia="Times New Roman" w:hAnsi="TH SarabunIT๙" w:cs="TH SarabunIT๙"/>
          <w:color w:val="1F1F1F"/>
          <w:spacing w:val="-4"/>
          <w:kern w:val="0"/>
          <w:sz w:val="32"/>
          <w:szCs w:val="32"/>
          <w:cs/>
          <w14:ligatures w14:val="none"/>
        </w:rPr>
        <w:t>แหล่งท่องเที่ยวในท้องถิ่นให้แก่ประชาชนและนักท่องเที่ยว</w:t>
      </w:r>
      <w:r w:rsidRPr="00E4041E">
        <w:rPr>
          <w:rFonts w:ascii="TH SarabunIT๙" w:eastAsia="Times New Roman" w:hAnsi="TH SarabunIT๙" w:cs="TH SarabunIT๙" w:hint="cs"/>
          <w:color w:val="1F1F1F"/>
          <w:spacing w:val="-4"/>
          <w:kern w:val="0"/>
          <w:sz w:val="32"/>
          <w:szCs w:val="32"/>
          <w:cs/>
          <w14:ligatures w14:val="none"/>
        </w:rPr>
        <w:t xml:space="preserve"> </w:t>
      </w:r>
      <w:bookmarkEnd w:id="4"/>
      <w:r w:rsidRPr="00E4041E">
        <w:rPr>
          <w:rFonts w:ascii="TH SarabunIT๙" w:eastAsia="Times New Roman" w:hAnsi="TH SarabunIT๙" w:cs="TH SarabunIT๙" w:hint="cs"/>
          <w:color w:val="1F1F1F"/>
          <w:spacing w:val="-4"/>
          <w:kern w:val="0"/>
          <w:sz w:val="32"/>
          <w:szCs w:val="32"/>
          <w:cs/>
          <w14:ligatures w14:val="none"/>
        </w:rPr>
        <w:t>องค์กรปกครองส่วนท้องถิ่นพิจารณาดำเนินการ ดังนี้</w:t>
      </w:r>
    </w:p>
    <w:p w14:paraId="3ABC4EDD" w14:textId="4A37181D" w:rsidR="00E4041E" w:rsidRPr="00DE4CA9" w:rsidRDefault="003B0029" w:rsidP="003B0029">
      <w:pPr>
        <w:pStyle w:val="a3"/>
        <w:shd w:val="clear" w:color="auto" w:fill="FFFFFF"/>
        <w:spacing w:after="0" w:line="240" w:lineRule="auto"/>
        <w:ind w:left="0" w:firstLine="1418"/>
        <w:jc w:val="thaiDistribute"/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14:ligatures w14:val="none"/>
        </w:rPr>
      </w:pPr>
      <w:r w:rsidRPr="003B0029">
        <w:rPr>
          <w:rFonts w:ascii="TH SarabunIT๙" w:eastAsia="Times New Roman" w:hAnsi="TH SarabunIT๙" w:cs="TH SarabunIT๙" w:hint="cs"/>
          <w:b/>
          <w:bCs/>
          <w:color w:val="1F1F1F"/>
          <w:spacing w:val="-4"/>
          <w:kern w:val="0"/>
          <w:sz w:val="32"/>
          <w:szCs w:val="32"/>
          <w:cs/>
          <w14:ligatures w14:val="none"/>
        </w:rPr>
        <w:t>(</w:t>
      </w:r>
      <w:r w:rsidR="00E4041E" w:rsidRPr="003B0029">
        <w:rPr>
          <w:rFonts w:ascii="TH SarabunIT๙" w:eastAsia="Times New Roman" w:hAnsi="TH SarabunIT๙" w:cs="TH SarabunIT๙" w:hint="cs"/>
          <w:b/>
          <w:bCs/>
          <w:color w:val="1F1F1F"/>
          <w:spacing w:val="-4"/>
          <w:kern w:val="0"/>
          <w:sz w:val="32"/>
          <w:szCs w:val="32"/>
          <w:cs/>
          <w14:ligatures w14:val="none"/>
        </w:rPr>
        <w:t>1</w:t>
      </w:r>
      <w:r w:rsidRPr="003B0029">
        <w:rPr>
          <w:rFonts w:ascii="TH SarabunIT๙" w:eastAsia="Times New Roman" w:hAnsi="TH SarabunIT๙" w:cs="TH SarabunIT๙" w:hint="cs"/>
          <w:b/>
          <w:bCs/>
          <w:color w:val="1F1F1F"/>
          <w:spacing w:val="-4"/>
          <w:kern w:val="0"/>
          <w:sz w:val="32"/>
          <w:szCs w:val="32"/>
          <w:cs/>
          <w14:ligatures w14:val="none"/>
        </w:rPr>
        <w:t>)</w:t>
      </w:r>
      <w:r w:rsidR="00E4041E" w:rsidRPr="003B0029">
        <w:rPr>
          <w:rFonts w:ascii="TH SarabunIT๙" w:eastAsia="Times New Roman" w:hAnsi="TH SarabunIT๙" w:cs="TH SarabunIT๙" w:hint="cs"/>
          <w:b/>
          <w:bCs/>
          <w:color w:val="1F1F1F"/>
          <w:spacing w:val="-4"/>
          <w:kern w:val="0"/>
          <w:sz w:val="32"/>
          <w:szCs w:val="32"/>
          <w:cs/>
          <w14:ligatures w14:val="none"/>
        </w:rPr>
        <w:t xml:space="preserve"> </w:t>
      </w:r>
      <w:r w:rsidR="00E4041E" w:rsidRPr="003B0029">
        <w:rPr>
          <w:rFonts w:ascii="TH SarabunIT๙" w:eastAsia="Times New Roman" w:hAnsi="TH SarabunIT๙" w:cs="TH SarabunIT๙"/>
          <w:b/>
          <w:bCs/>
          <w:color w:val="1F1F1F"/>
          <w:spacing w:val="-4"/>
          <w:kern w:val="0"/>
          <w:sz w:val="32"/>
          <w:szCs w:val="32"/>
          <w:cs/>
          <w14:ligatures w14:val="none"/>
        </w:rPr>
        <w:t>ประชาสัมพันธ์ผ่าน</w:t>
      </w:r>
      <w:r w:rsidR="00485C97" w:rsidRPr="003B0029">
        <w:rPr>
          <w:rFonts w:ascii="TH SarabunIT๙" w:eastAsia="Times New Roman" w:hAnsi="TH SarabunIT๙" w:cs="TH SarabunIT๙" w:hint="cs"/>
          <w:b/>
          <w:bCs/>
          <w:color w:val="1F1F1F"/>
          <w:spacing w:val="-4"/>
          <w:kern w:val="0"/>
          <w:sz w:val="32"/>
          <w:szCs w:val="32"/>
          <w:cs/>
          <w14:ligatures w14:val="none"/>
        </w:rPr>
        <w:t>ช่องทาง</w:t>
      </w:r>
      <w:r w:rsidR="00E4041E" w:rsidRPr="003B0029">
        <w:rPr>
          <w:rFonts w:ascii="TH SarabunIT๙" w:eastAsia="Times New Roman" w:hAnsi="TH SarabunIT๙" w:cs="TH SarabunIT๙"/>
          <w:b/>
          <w:bCs/>
          <w:color w:val="1F1F1F"/>
          <w:spacing w:val="-4"/>
          <w:kern w:val="0"/>
          <w:sz w:val="32"/>
          <w:szCs w:val="32"/>
          <w:cs/>
          <w14:ligatures w14:val="none"/>
        </w:rPr>
        <w:t>ต่าง</w:t>
      </w:r>
      <w:r w:rsidR="00E4041E" w:rsidRPr="003B0029">
        <w:rPr>
          <w:rFonts w:ascii="TH SarabunIT๙" w:eastAsia="Times New Roman" w:hAnsi="TH SarabunIT๙" w:cs="TH SarabunIT๙" w:hint="cs"/>
          <w:b/>
          <w:bCs/>
          <w:color w:val="1F1F1F"/>
          <w:spacing w:val="-4"/>
          <w:kern w:val="0"/>
          <w:sz w:val="32"/>
          <w:szCs w:val="32"/>
          <w:cs/>
          <w14:ligatures w14:val="none"/>
        </w:rPr>
        <w:t xml:space="preserve"> </w:t>
      </w:r>
      <w:r w:rsidR="00E4041E" w:rsidRPr="003B0029">
        <w:rPr>
          <w:rFonts w:ascii="TH SarabunIT๙" w:eastAsia="Times New Roman" w:hAnsi="TH SarabunIT๙" w:cs="TH SarabunIT๙"/>
          <w:b/>
          <w:bCs/>
          <w:color w:val="1F1F1F"/>
          <w:spacing w:val="-4"/>
          <w:kern w:val="0"/>
          <w:sz w:val="32"/>
          <w:szCs w:val="32"/>
          <w:cs/>
          <w14:ligatures w14:val="none"/>
        </w:rPr>
        <w:t>ๆ</w:t>
      </w:r>
      <w:r w:rsidR="00E4041E" w:rsidRPr="003B0029">
        <w:rPr>
          <w:rFonts w:ascii="TH SarabunIT๙" w:eastAsia="Times New Roman" w:hAnsi="TH SarabunIT๙" w:cs="TH SarabunIT๙"/>
          <w:color w:val="1F1F1F"/>
          <w:spacing w:val="-4"/>
          <w:kern w:val="0"/>
          <w:sz w:val="32"/>
          <w:szCs w:val="32"/>
          <w14:ligatures w14:val="none"/>
        </w:rPr>
        <w:t xml:space="preserve"> </w:t>
      </w:r>
      <w:r w:rsidR="00E4041E" w:rsidRPr="003B0029">
        <w:rPr>
          <w:rFonts w:ascii="TH SarabunIT๙" w:eastAsia="Times New Roman" w:hAnsi="TH SarabunIT๙" w:cs="TH SarabunIT๙"/>
          <w:color w:val="1F1F1F"/>
          <w:spacing w:val="-4"/>
          <w:kern w:val="0"/>
          <w:sz w:val="32"/>
          <w:szCs w:val="32"/>
          <w:cs/>
          <w14:ligatures w14:val="none"/>
        </w:rPr>
        <w:t xml:space="preserve">เช่น </w:t>
      </w:r>
      <w:bookmarkStart w:id="5" w:name="_Hlk147320544"/>
      <w:r w:rsidR="00E4041E" w:rsidRPr="003B0029">
        <w:rPr>
          <w:rFonts w:ascii="TH SarabunIT๙" w:eastAsia="Times New Roman" w:hAnsi="TH SarabunIT๙" w:cs="TH SarabunIT๙"/>
          <w:color w:val="1F1F1F"/>
          <w:spacing w:val="-4"/>
          <w:kern w:val="0"/>
          <w:sz w:val="32"/>
          <w:szCs w:val="32"/>
          <w:cs/>
          <w14:ligatures w14:val="none"/>
        </w:rPr>
        <w:t>ป้ายประชาสัมพันธ์</w:t>
      </w:r>
      <w:r w:rsidR="00E4041E" w:rsidRPr="003B0029">
        <w:rPr>
          <w:rFonts w:ascii="TH SarabunIT๙" w:eastAsia="Times New Roman" w:hAnsi="TH SarabunIT๙" w:cs="TH SarabunIT๙" w:hint="cs"/>
          <w:color w:val="1F1F1F"/>
          <w:spacing w:val="-4"/>
          <w:kern w:val="0"/>
          <w:sz w:val="32"/>
          <w:szCs w:val="32"/>
          <w:cs/>
          <w14:ligatures w14:val="none"/>
        </w:rPr>
        <w:t xml:space="preserve"> </w:t>
      </w:r>
      <w:r w:rsidR="00E4041E" w:rsidRPr="003B0029">
        <w:rPr>
          <w:rFonts w:ascii="TH SarabunIT๙" w:eastAsia="Times New Roman" w:hAnsi="TH SarabunIT๙" w:cs="TH SarabunIT๙"/>
          <w:color w:val="1F1F1F"/>
          <w:spacing w:val="-4"/>
          <w:kern w:val="0"/>
          <w:sz w:val="32"/>
          <w:szCs w:val="32"/>
          <w:cs/>
          <w14:ligatures w14:val="none"/>
        </w:rPr>
        <w:t xml:space="preserve">เสียงตามสาย </w:t>
      </w:r>
      <w:r w:rsidR="00485C97" w:rsidRPr="003B0029">
        <w:rPr>
          <w:rFonts w:ascii="TH SarabunIT๙" w:eastAsia="Times New Roman" w:hAnsi="TH SarabunIT๙" w:cs="TH SarabunIT๙" w:hint="cs"/>
          <w:color w:val="1F1F1F"/>
          <w:spacing w:val="-4"/>
          <w:kern w:val="0"/>
          <w:sz w:val="32"/>
          <w:szCs w:val="32"/>
          <w:cs/>
          <w14:ligatures w14:val="none"/>
        </w:rPr>
        <w:t>รถกระจายเสียง</w:t>
      </w:r>
      <w:r w:rsidR="00485C97"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 xml:space="preserve"> </w:t>
      </w:r>
      <w:bookmarkEnd w:id="5"/>
      <w:r w:rsidR="00485C97"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 xml:space="preserve">การประชุมหมู่บ้าน </w:t>
      </w:r>
      <w:r w:rsidR="00E4041E" w:rsidRPr="0077552B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>เว็บไซต์ และสื่อออนไลน์ต่าง ๆ</w:t>
      </w:r>
      <w:r w:rsidR="00E4041E"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 xml:space="preserve"> เป็นต้น</w:t>
      </w:r>
    </w:p>
    <w:p w14:paraId="5163AAF9" w14:textId="01783BF6" w:rsidR="00E4041E" w:rsidRPr="005F027D" w:rsidRDefault="003B0029" w:rsidP="003B0029">
      <w:pPr>
        <w:pStyle w:val="a3"/>
        <w:shd w:val="clear" w:color="auto" w:fill="FFFFFF"/>
        <w:spacing w:after="0" w:line="240" w:lineRule="auto"/>
        <w:ind w:left="0" w:firstLine="1418"/>
        <w:jc w:val="thaiDistribute"/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14:ligatures w14:val="none"/>
        </w:rPr>
      </w:pPr>
      <w:r>
        <w:rPr>
          <w:rFonts w:ascii="TH SarabunIT๙" w:eastAsia="Times New Roman" w:hAnsi="TH SarabunIT๙" w:cs="TH SarabunIT๙" w:hint="cs"/>
          <w:b/>
          <w:bCs/>
          <w:color w:val="1F1F1F"/>
          <w:kern w:val="0"/>
          <w:sz w:val="32"/>
          <w:szCs w:val="32"/>
          <w:cs/>
          <w14:ligatures w14:val="none"/>
        </w:rPr>
        <w:t>(</w:t>
      </w:r>
      <w:r w:rsidR="00E4041E">
        <w:rPr>
          <w:rFonts w:ascii="TH SarabunIT๙" w:eastAsia="Times New Roman" w:hAnsi="TH SarabunIT๙" w:cs="TH SarabunIT๙" w:hint="cs"/>
          <w:b/>
          <w:bCs/>
          <w:color w:val="1F1F1F"/>
          <w:kern w:val="0"/>
          <w:sz w:val="32"/>
          <w:szCs w:val="32"/>
          <w:cs/>
          <w14:ligatures w14:val="none"/>
        </w:rPr>
        <w:t>2</w:t>
      </w:r>
      <w:r>
        <w:rPr>
          <w:rFonts w:ascii="TH SarabunIT๙" w:eastAsia="Times New Roman" w:hAnsi="TH SarabunIT๙" w:cs="TH SarabunIT๙" w:hint="cs"/>
          <w:b/>
          <w:bCs/>
          <w:color w:val="1F1F1F"/>
          <w:kern w:val="0"/>
          <w:sz w:val="32"/>
          <w:szCs w:val="32"/>
          <w:cs/>
          <w14:ligatures w14:val="none"/>
        </w:rPr>
        <w:t>)</w:t>
      </w:r>
      <w:r w:rsidR="00E4041E">
        <w:rPr>
          <w:rFonts w:ascii="TH SarabunIT๙" w:eastAsia="Times New Roman" w:hAnsi="TH SarabunIT๙" w:cs="TH SarabunIT๙" w:hint="cs"/>
          <w:b/>
          <w:bCs/>
          <w:color w:val="1F1F1F"/>
          <w:kern w:val="0"/>
          <w:sz w:val="32"/>
          <w:szCs w:val="32"/>
          <w:cs/>
          <w14:ligatures w14:val="none"/>
        </w:rPr>
        <w:t xml:space="preserve"> </w:t>
      </w:r>
      <w:r w:rsidR="00E4041E" w:rsidRPr="005F027D">
        <w:rPr>
          <w:rFonts w:ascii="TH SarabunIT๙" w:eastAsia="Times New Roman" w:hAnsi="TH SarabunIT๙" w:cs="TH SarabunIT๙"/>
          <w:b/>
          <w:bCs/>
          <w:color w:val="1F1F1F"/>
          <w:kern w:val="0"/>
          <w:sz w:val="32"/>
          <w:szCs w:val="32"/>
          <w:cs/>
          <w14:ligatures w14:val="none"/>
        </w:rPr>
        <w:t>จัดโปรโมชันและกิจกรรมต่าง</w:t>
      </w:r>
      <w:r w:rsidR="00E4041E">
        <w:rPr>
          <w:rFonts w:ascii="TH SarabunIT๙" w:eastAsia="Times New Roman" w:hAnsi="TH SarabunIT๙" w:cs="TH SarabunIT๙" w:hint="cs"/>
          <w:b/>
          <w:bCs/>
          <w:color w:val="1F1F1F"/>
          <w:kern w:val="0"/>
          <w:sz w:val="32"/>
          <w:szCs w:val="32"/>
          <w:cs/>
          <w14:ligatures w14:val="none"/>
        </w:rPr>
        <w:t xml:space="preserve"> </w:t>
      </w:r>
      <w:r w:rsidR="00E4041E" w:rsidRPr="005F027D">
        <w:rPr>
          <w:rFonts w:ascii="TH SarabunIT๙" w:eastAsia="Times New Roman" w:hAnsi="TH SarabunIT๙" w:cs="TH SarabunIT๙"/>
          <w:b/>
          <w:bCs/>
          <w:color w:val="1F1F1F"/>
          <w:kern w:val="0"/>
          <w:sz w:val="32"/>
          <w:szCs w:val="32"/>
          <w:cs/>
          <w14:ligatures w14:val="none"/>
        </w:rPr>
        <w:t>ๆ</w:t>
      </w:r>
      <w:r w:rsidR="00E4041E" w:rsidRPr="005F027D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14:ligatures w14:val="none"/>
        </w:rPr>
        <w:t xml:space="preserve"> </w:t>
      </w:r>
      <w:r w:rsidR="00E4041E" w:rsidRPr="005F027D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 xml:space="preserve">เช่น การจัดโปรโมชันลดราคาอาหาร/เครื่องดื่ม </w:t>
      </w:r>
      <w:r w:rsidR="00963510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14:ligatures w14:val="none"/>
        </w:rPr>
        <w:br/>
      </w:r>
      <w:r w:rsidR="00E4041E" w:rsidRPr="005F027D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>เมื่อผู้ซื้อนำกล่องอาหาร แก้วน้ำ/ขวดน้ำ ถุงผ้า มาเอง</w:t>
      </w:r>
      <w:r w:rsidR="00E4041E"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 xml:space="preserve"> </w:t>
      </w:r>
      <w:r w:rsidR="00E4041E" w:rsidRPr="005F027D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>เพื่อเป็นการลดการสร้างขยะพลาสติก</w:t>
      </w:r>
    </w:p>
    <w:p w14:paraId="12ADD187" w14:textId="6EC5DE29" w:rsidR="0001030F" w:rsidRPr="00E4041E" w:rsidRDefault="003B0029" w:rsidP="003B0029">
      <w:pPr>
        <w:shd w:val="clear" w:color="auto" w:fill="FFFFFF"/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14:ligatures w14:val="none"/>
        </w:rPr>
      </w:pPr>
      <w:r>
        <w:rPr>
          <w:rFonts w:ascii="TH SarabunIT๙" w:eastAsia="Times New Roman" w:hAnsi="TH SarabunIT๙" w:cs="TH SarabunIT๙" w:hint="cs"/>
          <w:b/>
          <w:bCs/>
          <w:color w:val="1F1F1F"/>
          <w:kern w:val="0"/>
          <w:sz w:val="32"/>
          <w:szCs w:val="32"/>
          <w:cs/>
          <w14:ligatures w14:val="none"/>
        </w:rPr>
        <w:t>(</w:t>
      </w:r>
      <w:r w:rsidR="00E4041E">
        <w:rPr>
          <w:rFonts w:ascii="TH SarabunIT๙" w:eastAsia="Times New Roman" w:hAnsi="TH SarabunIT๙" w:cs="TH SarabunIT๙" w:hint="cs"/>
          <w:b/>
          <w:bCs/>
          <w:color w:val="1F1F1F"/>
          <w:kern w:val="0"/>
          <w:sz w:val="32"/>
          <w:szCs w:val="32"/>
          <w:cs/>
          <w14:ligatures w14:val="none"/>
        </w:rPr>
        <w:t>3</w:t>
      </w:r>
      <w:r>
        <w:rPr>
          <w:rFonts w:ascii="TH SarabunIT๙" w:eastAsia="Times New Roman" w:hAnsi="TH SarabunIT๙" w:cs="TH SarabunIT๙" w:hint="cs"/>
          <w:b/>
          <w:bCs/>
          <w:color w:val="1F1F1F"/>
          <w:kern w:val="0"/>
          <w:sz w:val="32"/>
          <w:szCs w:val="32"/>
          <w:cs/>
          <w14:ligatures w14:val="none"/>
        </w:rPr>
        <w:t>)</w:t>
      </w:r>
      <w:r w:rsidR="00E4041E">
        <w:rPr>
          <w:rFonts w:ascii="TH SarabunIT๙" w:eastAsia="Times New Roman" w:hAnsi="TH SarabunIT๙" w:cs="TH SarabunIT๙" w:hint="cs"/>
          <w:b/>
          <w:bCs/>
          <w:color w:val="1F1F1F"/>
          <w:kern w:val="0"/>
          <w:sz w:val="32"/>
          <w:szCs w:val="32"/>
          <w:cs/>
          <w14:ligatures w14:val="none"/>
        </w:rPr>
        <w:t xml:space="preserve"> </w:t>
      </w:r>
      <w:r w:rsidR="00E4041E" w:rsidRPr="005F027D">
        <w:rPr>
          <w:rFonts w:ascii="TH SarabunIT๙" w:eastAsia="Times New Roman" w:hAnsi="TH SarabunIT๙" w:cs="TH SarabunIT๙"/>
          <w:b/>
          <w:bCs/>
          <w:color w:val="1F1F1F"/>
          <w:kern w:val="0"/>
          <w:sz w:val="32"/>
          <w:szCs w:val="32"/>
          <w:cs/>
          <w14:ligatures w14:val="none"/>
        </w:rPr>
        <w:t>การจัดกิจกรรมการแสดงอ</w:t>
      </w:r>
      <w:proofErr w:type="spellStart"/>
      <w:r w:rsidR="00E4041E" w:rsidRPr="005F027D">
        <w:rPr>
          <w:rFonts w:ascii="TH SarabunIT๙" w:eastAsia="Times New Roman" w:hAnsi="TH SarabunIT๙" w:cs="TH SarabunIT๙"/>
          <w:b/>
          <w:bCs/>
          <w:color w:val="1F1F1F"/>
          <w:kern w:val="0"/>
          <w:sz w:val="32"/>
          <w:szCs w:val="32"/>
          <w:cs/>
          <w14:ligatures w14:val="none"/>
        </w:rPr>
        <w:t>ัต</w:t>
      </w:r>
      <w:proofErr w:type="spellEnd"/>
      <w:r w:rsidR="00E4041E" w:rsidRPr="005F027D">
        <w:rPr>
          <w:rFonts w:ascii="TH SarabunIT๙" w:eastAsia="Times New Roman" w:hAnsi="TH SarabunIT๙" w:cs="TH SarabunIT๙"/>
          <w:b/>
          <w:bCs/>
          <w:color w:val="1F1F1F"/>
          <w:kern w:val="0"/>
          <w:sz w:val="32"/>
          <w:szCs w:val="32"/>
          <w:cs/>
          <w14:ligatures w14:val="none"/>
        </w:rPr>
        <w:t xml:space="preserve">ลักษณ์ของท้องถิ่น </w:t>
      </w:r>
      <w:r w:rsidR="00E4041E" w:rsidRPr="005F027D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>โดยอาจจัดกิจกรรมเชิงวัฒนธรรมร่วมกับการจัดตลาดนัด เพื่อส่งเสริมการเรียนรู้และ</w:t>
      </w:r>
      <w:r w:rsidR="00E4041E"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>เผยแพร่</w:t>
      </w:r>
      <w:r w:rsidR="00E4041E" w:rsidRPr="005F027D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>อ</w:t>
      </w:r>
      <w:proofErr w:type="spellStart"/>
      <w:r w:rsidR="00E4041E" w:rsidRPr="005F027D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>ัต</w:t>
      </w:r>
      <w:proofErr w:type="spellEnd"/>
      <w:r w:rsidR="00E4041E" w:rsidRPr="005F027D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>ลักษณ์</w:t>
      </w:r>
      <w:r w:rsidR="00E4041E"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>และวัฒนธรรม</w:t>
      </w:r>
      <w:r w:rsidR="00E4041E" w:rsidRPr="005F027D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>ท้องถิ่น เช่น การแสดง</w:t>
      </w:r>
      <w:r w:rsidR="00153045"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>ดนตรี</w:t>
      </w:r>
      <w:r w:rsidR="00E4041E" w:rsidRPr="005F027D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 xml:space="preserve">พื้นบ้าน </w:t>
      </w:r>
      <w:r w:rsidR="00153045"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>การแสดง</w:t>
      </w:r>
      <w:r w:rsidR="00E4041E" w:rsidRPr="005F027D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>ท้องถิ่น เทศกาล</w:t>
      </w:r>
      <w:r w:rsidR="00153045"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>หรือประเพณี</w:t>
      </w:r>
      <w:r w:rsidR="00E4041E" w:rsidRPr="005F027D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 xml:space="preserve">ท้องถิ่น </w:t>
      </w:r>
      <w:r w:rsidR="00E4041E"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 xml:space="preserve">การสาธิตการทำอาหารพื้นถิ่น </w:t>
      </w:r>
      <w:r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 xml:space="preserve">การถ่ายทอดความรู้ภูมิปัญญาท้องถิ่น ปราชญ์ชาวบ้าน </w:t>
      </w:r>
      <w:r w:rsidR="00E4041E" w:rsidRPr="005F027D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>เป็นต้น</w:t>
      </w:r>
    </w:p>
    <w:p w14:paraId="2B234AD0" w14:textId="77777777" w:rsidR="00A122B8" w:rsidRDefault="005F027D" w:rsidP="00430CDD">
      <w:pPr>
        <w:shd w:val="clear" w:color="auto" w:fill="FFFFFF"/>
        <w:spacing w:before="120" w:after="0" w:line="240" w:lineRule="auto"/>
        <w:jc w:val="thaiDistribute"/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14:ligatures w14:val="none"/>
        </w:rPr>
      </w:pPr>
      <w:r>
        <w:rPr>
          <w:rFonts w:ascii="TH SarabunIT๙" w:eastAsia="Times New Roman" w:hAnsi="TH SarabunIT๙" w:cs="TH SarabunIT๙" w:hint="cs"/>
          <w:b/>
          <w:bCs/>
          <w:color w:val="1F1F1F"/>
          <w:kern w:val="0"/>
          <w:sz w:val="32"/>
          <w:szCs w:val="32"/>
          <w:cs/>
          <w14:ligatures w14:val="none"/>
        </w:rPr>
        <w:t xml:space="preserve">4. </w:t>
      </w:r>
      <w:r w:rsidRPr="0077552B">
        <w:rPr>
          <w:rFonts w:ascii="TH SarabunIT๙" w:eastAsia="Times New Roman" w:hAnsi="TH SarabunIT๙" w:cs="TH SarabunIT๙"/>
          <w:b/>
          <w:bCs/>
          <w:color w:val="1F1F1F"/>
          <w:kern w:val="0"/>
          <w:sz w:val="32"/>
          <w:szCs w:val="32"/>
          <w:cs/>
          <w14:ligatures w14:val="none"/>
        </w:rPr>
        <w:t>สถานที่ดำเนินการ</w:t>
      </w:r>
      <w:r w:rsidRPr="0077552B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 xml:space="preserve"> </w:t>
      </w:r>
    </w:p>
    <w:p w14:paraId="04AD169B" w14:textId="20B165C1" w:rsidR="005F027D" w:rsidRPr="0077552B" w:rsidRDefault="005F027D" w:rsidP="00A122B8">
      <w:pPr>
        <w:shd w:val="clear" w:color="auto" w:fill="FFFFFF"/>
        <w:spacing w:after="0" w:line="240" w:lineRule="auto"/>
        <w:ind w:firstLine="851"/>
        <w:jc w:val="thaiDistribute"/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14:ligatures w14:val="none"/>
        </w:rPr>
      </w:pPr>
      <w:r w:rsidRPr="0077552B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>พื้นที่สาธารณะขององค์กรปกครองส่วนท้องถิ่น เช่น บริเวณด้านหน้าของสำนักงาน</w:t>
      </w:r>
      <w:r w:rsidR="00430CDD"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 xml:space="preserve"> บริเวณ</w:t>
      </w:r>
      <w:r w:rsidRPr="0077552B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>สวนสาธารณะ ลานกีฬา ลานจอดรถ ถนนสาธารณะ</w:t>
      </w:r>
      <w:r w:rsidR="00430CDD"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 xml:space="preserve"> </w:t>
      </w:r>
      <w:r w:rsidR="003B0029"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 xml:space="preserve">ริมแม่น้ำ </w:t>
      </w:r>
      <w:r w:rsidR="00430CDD"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>ที่ว่างเปล่า</w:t>
      </w:r>
      <w:r w:rsidR="00BD7A59"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>ริมทาง</w:t>
      </w:r>
      <w:r w:rsidR="00430CDD"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>ที่เป็นเส้นทางสั</w:t>
      </w:r>
      <w:r w:rsidR="002E7627"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>ญ</w:t>
      </w:r>
      <w:r w:rsidR="00430CDD"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>จรไปมาของ</w:t>
      </w:r>
      <w:r w:rsidR="00D67490"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>คนในชุมชน</w:t>
      </w:r>
      <w:r w:rsidR="00430CDD"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>และนักท่องเที่ยว</w:t>
      </w:r>
      <w:r w:rsidRPr="0077552B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 xml:space="preserve"> เป็นต้น</w:t>
      </w:r>
    </w:p>
    <w:p w14:paraId="7F48DF31" w14:textId="77777777" w:rsidR="005F027D" w:rsidRPr="0077552B" w:rsidRDefault="005F027D" w:rsidP="00430CDD">
      <w:pPr>
        <w:shd w:val="clear" w:color="auto" w:fill="FFFFFF"/>
        <w:spacing w:before="120" w:after="0" w:line="240" w:lineRule="auto"/>
        <w:jc w:val="thaiDistribute"/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14:ligatures w14:val="none"/>
        </w:rPr>
      </w:pPr>
      <w:r>
        <w:rPr>
          <w:rFonts w:ascii="TH SarabunIT๙" w:eastAsia="Times New Roman" w:hAnsi="TH SarabunIT๙" w:cs="TH SarabunIT๙" w:hint="cs"/>
          <w:b/>
          <w:bCs/>
          <w:color w:val="1F1F1F"/>
          <w:kern w:val="0"/>
          <w:sz w:val="32"/>
          <w:szCs w:val="32"/>
          <w:cs/>
          <w14:ligatures w14:val="none"/>
        </w:rPr>
        <w:t xml:space="preserve">5. </w:t>
      </w:r>
      <w:r w:rsidRPr="0077552B">
        <w:rPr>
          <w:rFonts w:ascii="TH SarabunIT๙" w:eastAsia="Times New Roman" w:hAnsi="TH SarabunIT๙" w:cs="TH SarabunIT๙"/>
          <w:b/>
          <w:bCs/>
          <w:color w:val="1F1F1F"/>
          <w:kern w:val="0"/>
          <w:sz w:val="32"/>
          <w:szCs w:val="32"/>
          <w:cs/>
          <w14:ligatures w14:val="none"/>
        </w:rPr>
        <w:t xml:space="preserve">ระยะเวลาดำเนินการ </w:t>
      </w:r>
      <w:r w:rsidRPr="0077552B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 xml:space="preserve">ตุลาคม 2566 – กันยายน 2567 </w:t>
      </w:r>
    </w:p>
    <w:p w14:paraId="5D716DD3" w14:textId="2357AA6C" w:rsidR="00430CDD" w:rsidRDefault="005F027D" w:rsidP="00430CDD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Pr="00DA1210">
        <w:rPr>
          <w:rFonts w:ascii="TH SarabunIT๙" w:hAnsi="TH SarabunIT๙" w:cs="TH SarabunIT๙"/>
          <w:b/>
          <w:bCs/>
          <w:sz w:val="32"/>
          <w:szCs w:val="32"/>
          <w:cs/>
        </w:rPr>
        <w:t>. งบประมาณดำเนินการ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34BA13CE" w14:textId="1CB77F68" w:rsidR="005F027D" w:rsidRPr="00430CDD" w:rsidRDefault="00430CDD" w:rsidP="00430CDD">
      <w:pPr>
        <w:spacing w:after="0" w:line="240" w:lineRule="auto"/>
        <w:ind w:firstLine="85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E100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งบประมาณ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องค์กรปกครองส่วนท้องถิ่น </w:t>
      </w:r>
      <w:r w:rsidR="005F027D" w:rsidRPr="0062445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กรณีองค์กรปกครองส่วนท้องถิ่นไม่ได้ตั้</w:t>
      </w:r>
      <w:r w:rsidR="005F027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ง</w:t>
      </w:r>
      <w:r w:rsidR="005F027D" w:rsidRPr="0062445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งบประมาณไว้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="005F027D" w:rsidRPr="00F16EFC">
        <w:rPr>
          <w:rFonts w:ascii="TH SarabunIT๙" w:eastAsia="Times New Roman" w:hAnsi="TH SarabunIT๙" w:cs="TH SarabunIT๙" w:hint="cs"/>
          <w:color w:val="000000"/>
          <w:spacing w:val="-6"/>
          <w:sz w:val="32"/>
          <w:szCs w:val="32"/>
          <w:cs/>
        </w:rPr>
        <w:t>ให้พิจารณาโอนเปลี่ยนแปลงงบประมาณรายจ่าย รายการที่เหลือจ่ายซึ่งหมดความจำเป็นมาตั้งจ่ายเป็นรายการใหม่</w:t>
      </w:r>
      <w:r w:rsidR="005F027D" w:rsidRPr="00823679">
        <w:rPr>
          <w:rFonts w:ascii="TH SarabunIT๙" w:eastAsia="Times New Roman" w:hAnsi="TH SarabunIT๙" w:cs="TH SarabunIT๙" w:hint="cs"/>
          <w:color w:val="000000"/>
          <w:spacing w:val="-8"/>
          <w:sz w:val="32"/>
          <w:szCs w:val="32"/>
          <w:cs/>
        </w:rPr>
        <w:t xml:space="preserve"> โดยปฏิบัติตามระเบียบกระทรวงมหาดไทยว่าด้วยวิธีการงบประมาณขององค์กรปกครอง</w:t>
      </w:r>
      <w:r w:rsidR="005F027D" w:rsidRPr="0062445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ส่วนท้องถิ่น พ.ศ. </w:t>
      </w:r>
      <w:r w:rsidR="00FF049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2563</w:t>
      </w:r>
      <w:r w:rsidR="005F027D" w:rsidRPr="0062445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และหากไม่สามารถโอนเปลี่ยนแปลงงบประมาณมาตั้งเป็นรายการใหม่ได้ สามารถขอ</w:t>
      </w:r>
      <w:r w:rsidR="005F027D" w:rsidRPr="00153045">
        <w:rPr>
          <w:rFonts w:ascii="TH SarabunIT๙" w:eastAsia="Times New Roman" w:hAnsi="TH SarabunIT๙" w:cs="TH SarabunIT๙" w:hint="cs"/>
          <w:color w:val="000000"/>
          <w:spacing w:val="-6"/>
          <w:sz w:val="32"/>
          <w:szCs w:val="32"/>
          <w:cs/>
        </w:rPr>
        <w:t xml:space="preserve">อนุมัติสภาท้องถิ่นนำเงินสะสมมาใช้ได้ โดยปฏิบัติตามระเบียบกระทรวงมหาดไทยว่าด้วยการรับเงิน การเบิกจ่ายเงิน การฝากเงิน การเก็บรักษาเงินและการตรวจเงินขององค์กรปกครองส่วนท้องถิ่น พ.ศ. </w:t>
      </w:r>
      <w:r w:rsidR="00FF0493">
        <w:rPr>
          <w:rFonts w:ascii="TH SarabunIT๙" w:eastAsia="Times New Roman" w:hAnsi="TH SarabunIT๙" w:cs="TH SarabunIT๙" w:hint="cs"/>
          <w:color w:val="000000"/>
          <w:spacing w:val="-6"/>
          <w:sz w:val="32"/>
          <w:szCs w:val="32"/>
          <w:cs/>
        </w:rPr>
        <w:t>2547</w:t>
      </w:r>
      <w:r w:rsidR="005F027D" w:rsidRPr="00153045">
        <w:rPr>
          <w:rFonts w:ascii="TH SarabunIT๙" w:eastAsia="Times New Roman" w:hAnsi="TH SarabunIT๙" w:cs="TH SarabunIT๙" w:hint="cs"/>
          <w:color w:val="000000"/>
          <w:spacing w:val="-6"/>
          <w:sz w:val="32"/>
          <w:szCs w:val="32"/>
          <w:cs/>
        </w:rPr>
        <w:t xml:space="preserve"> และที่แก้ไขเพิ่มเติม</w:t>
      </w:r>
    </w:p>
    <w:p w14:paraId="519A25AC" w14:textId="77777777" w:rsidR="00042F02" w:rsidRDefault="00042F02" w:rsidP="005F027D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619FBC7A" w14:textId="14BCA80C" w:rsidR="00042F02" w:rsidRDefault="00042F02" w:rsidP="00042F02">
      <w:pPr>
        <w:spacing w:before="120" w:after="0" w:line="240" w:lineRule="auto"/>
        <w:jc w:val="right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01030F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/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7</w:t>
      </w:r>
      <w:r w:rsidRPr="003735B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 ตัวชี้วัด</w:t>
      </w:r>
      <w:r w:rsidRPr="00E4041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...</w:t>
      </w:r>
    </w:p>
    <w:p w14:paraId="7DF753F9" w14:textId="77777777" w:rsidR="00042F02" w:rsidRDefault="00042F02" w:rsidP="00042F02">
      <w:pPr>
        <w:spacing w:before="120" w:after="0" w:line="240" w:lineRule="auto"/>
        <w:jc w:val="right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58AAB52B" w14:textId="5362E148" w:rsidR="00042F02" w:rsidRDefault="00042F02" w:rsidP="00042F02">
      <w:pPr>
        <w:shd w:val="clear" w:color="auto" w:fill="FFFFFF"/>
        <w:spacing w:after="0" w:line="240" w:lineRule="auto"/>
        <w:jc w:val="center"/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14:ligatures w14:val="none"/>
        </w:rPr>
      </w:pPr>
      <w:r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lastRenderedPageBreak/>
        <w:t xml:space="preserve">- 4 </w:t>
      </w:r>
      <w:r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>–</w:t>
      </w:r>
    </w:p>
    <w:p w14:paraId="4FB785E8" w14:textId="77777777" w:rsidR="00042F02" w:rsidRPr="00042F02" w:rsidRDefault="00042F02" w:rsidP="00042F02">
      <w:pPr>
        <w:shd w:val="clear" w:color="auto" w:fill="FFFFFF"/>
        <w:spacing w:after="0" w:line="240" w:lineRule="auto"/>
        <w:jc w:val="center"/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14:ligatures w14:val="none"/>
        </w:rPr>
      </w:pPr>
    </w:p>
    <w:p w14:paraId="4732B3E7" w14:textId="6EF8C501" w:rsidR="005F027D" w:rsidRPr="003735B5" w:rsidRDefault="005F027D" w:rsidP="005F027D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7</w:t>
      </w:r>
      <w:r w:rsidRPr="003735B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 ตัวชี้วัดผลสำเร็จของโครงการ</w:t>
      </w:r>
    </w:p>
    <w:p w14:paraId="7F2C7F81" w14:textId="31066D14" w:rsidR="005F027D" w:rsidRPr="003735B5" w:rsidRDefault="005F027D" w:rsidP="00430CDD">
      <w:pPr>
        <w:spacing w:after="0" w:line="240" w:lineRule="auto"/>
        <w:ind w:firstLine="284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t>7</w:t>
      </w:r>
      <w:r w:rsidRPr="003735B5">
        <w:rPr>
          <w:rFonts w:ascii="TH SarabunIT๙" w:eastAsia="Times New Roman" w:hAnsi="TH SarabunIT๙" w:cs="TH SarabunIT๙" w:hint="cs"/>
          <w:sz w:val="32"/>
          <w:szCs w:val="32"/>
          <w:cs/>
        </w:rPr>
        <w:t>.๑ ตัวชี้วัดเชิงปริมาณ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: </w:t>
      </w:r>
      <w:r w:rsidR="00C13B1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ร้อยละ </w:t>
      </w:r>
      <w:r w:rsidR="00F747C6">
        <w:rPr>
          <w:rFonts w:ascii="TH SarabunIT๙" w:eastAsia="Times New Roman" w:hAnsi="TH SarabunIT๙" w:cs="TH SarabunIT๙" w:hint="cs"/>
          <w:sz w:val="32"/>
          <w:szCs w:val="32"/>
          <w:cs/>
        </w:rPr>
        <w:t>100 ของ</w:t>
      </w:r>
      <w:r w:rsidR="007A1BB3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="00F747C6">
        <w:rPr>
          <w:rFonts w:ascii="TH SarabunIT๙" w:eastAsia="Times New Roman" w:hAnsi="TH SarabunIT๙" w:cs="TH SarabunIT๙" w:hint="cs"/>
          <w:sz w:val="32"/>
          <w:szCs w:val="32"/>
          <w:cs/>
        </w:rPr>
        <w:t>ส่งเสริมการ</w:t>
      </w:r>
      <w:r w:rsidR="00C13B1D">
        <w:rPr>
          <w:rFonts w:ascii="TH SarabunIT๙" w:eastAsia="Times New Roman" w:hAnsi="TH SarabunIT๙" w:cs="TH SarabunIT๙" w:hint="cs"/>
          <w:sz w:val="32"/>
          <w:szCs w:val="32"/>
          <w:cs/>
        </w:rPr>
        <w:t>จัดกิจกรรมตลาดนัดท้องถิ่นสีเขียว</w:t>
      </w:r>
    </w:p>
    <w:p w14:paraId="6B9514B7" w14:textId="7188BC34" w:rsidR="005F027D" w:rsidRPr="00430CDD" w:rsidRDefault="005F027D" w:rsidP="00430CDD">
      <w:pPr>
        <w:spacing w:after="0" w:line="240" w:lineRule="auto"/>
        <w:ind w:firstLine="28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7</w:t>
      </w:r>
      <w:r w:rsidRPr="000A2ED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.๒ ตัวชี้วัดเชิงคุณภาพ </w:t>
      </w:r>
      <w:r w:rsidRPr="000A2ED9">
        <w:rPr>
          <w:rFonts w:ascii="TH SarabunIT๙" w:eastAsia="Times New Roman" w:hAnsi="TH SarabunIT๙" w:cs="TH SarabunIT๙"/>
          <w:sz w:val="32"/>
          <w:szCs w:val="32"/>
        </w:rPr>
        <w:t xml:space="preserve">: </w:t>
      </w:r>
      <w:r w:rsidR="00F747C6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รปกครองส่วนท้องถิ่นสามารถส่งเสริมการจัดกิจกรรมตลาดนัดท้องถิ่นสีเขียวให้เป็นแหล่งเพิ่มรายได้ให้แก่ชุมชน</w:t>
      </w:r>
    </w:p>
    <w:p w14:paraId="1A5A2A97" w14:textId="77777777" w:rsidR="005F027D" w:rsidRPr="00DA1210" w:rsidRDefault="005F027D" w:rsidP="005F027D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Pr="00DA12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การติดตามประเมินผล </w:t>
      </w:r>
    </w:p>
    <w:p w14:paraId="10209237" w14:textId="5C57C684" w:rsidR="005F027D" w:rsidRPr="00A3704C" w:rsidRDefault="005F027D" w:rsidP="00A3704C">
      <w:pPr>
        <w:shd w:val="clear" w:color="auto" w:fill="FFFFFF"/>
        <w:spacing w:after="0" w:line="240" w:lineRule="auto"/>
        <w:ind w:firstLine="284"/>
        <w:jc w:val="thaiDistribute"/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14:ligatures w14:val="none"/>
        </w:rPr>
      </w:pPr>
      <w:r>
        <w:rPr>
          <w:rFonts w:ascii="TH SarabunIT๙" w:hAnsi="TH SarabunIT๙" w:cs="TH SarabunIT๙"/>
          <w:sz w:val="32"/>
          <w:szCs w:val="32"/>
        </w:rPr>
        <w:t>8</w:t>
      </w:r>
      <w:r w:rsidRPr="00DA1210">
        <w:rPr>
          <w:rFonts w:ascii="TH SarabunIT๙" w:hAnsi="TH SarabunIT๙" w:cs="TH SarabunIT๙"/>
          <w:sz w:val="32"/>
          <w:szCs w:val="32"/>
          <w:cs/>
        </w:rPr>
        <w:t>.๑ จังหวัด</w:t>
      </w:r>
      <w:r w:rsidR="00430CDD">
        <w:rPr>
          <w:rFonts w:ascii="TH SarabunIT๙" w:hAnsi="TH SarabunIT๙" w:cs="TH SarabunIT๙" w:hint="cs"/>
          <w:sz w:val="32"/>
          <w:szCs w:val="32"/>
          <w:cs/>
        </w:rPr>
        <w:t>รวบรวมผลการดำเนินงานขององค์กรปกครองส่วนท้องถิ่น และ</w:t>
      </w:r>
      <w:r w:rsidRPr="00DA1210">
        <w:rPr>
          <w:rFonts w:ascii="TH SarabunIT๙" w:hAnsi="TH SarabunIT๙" w:cs="TH SarabunIT๙"/>
          <w:sz w:val="32"/>
          <w:szCs w:val="32"/>
          <w:cs/>
        </w:rPr>
        <w:t>รายงานผลการดำเนินงาน</w:t>
      </w:r>
      <w:r w:rsidR="00153045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Pr="00DA1210">
        <w:rPr>
          <w:rFonts w:ascii="TH SarabunIT๙" w:hAnsi="TH SarabunIT๙" w:cs="TH SarabunIT๙"/>
          <w:sz w:val="32"/>
          <w:szCs w:val="32"/>
          <w:cs/>
        </w:rPr>
        <w:t>กรมส่งเสริมการปกครองท้องถิ่น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>ทราบ</w:t>
      </w:r>
      <w:r w:rsidR="00A3704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3704C" w:rsidRPr="002951DA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ทาง</w:t>
      </w:r>
      <w:bookmarkStart w:id="6" w:name="_Hlk146792676"/>
      <w:r w:rsidR="00A3704C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ระบบข้อมูลกลางองค์กรปกครองส่วนท้องถิ่น (</w:t>
      </w:r>
      <w:r w:rsidR="00A3704C">
        <w:rPr>
          <w:rFonts w:ascii="TH SarabunIT๙" w:eastAsia="SimSun" w:hAnsi="TH SarabunIT๙" w:cs="TH SarabunIT๙"/>
          <w:sz w:val="32"/>
          <w:szCs w:val="32"/>
          <w:lang w:eastAsia="zh-CN"/>
        </w:rPr>
        <w:t>INFO</w:t>
      </w:r>
      <w:r w:rsidR="00A3704C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)</w:t>
      </w:r>
    </w:p>
    <w:bookmarkEnd w:id="6"/>
    <w:p w14:paraId="2A7A6AA4" w14:textId="3560E78C" w:rsidR="00153045" w:rsidRDefault="005F027D" w:rsidP="00042F02">
      <w:pPr>
        <w:spacing w:after="0" w:line="240" w:lineRule="auto"/>
        <w:ind w:firstLine="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8</w:t>
      </w:r>
      <w:r w:rsidRPr="00DA1210">
        <w:rPr>
          <w:rFonts w:ascii="TH SarabunIT๙" w:hAnsi="TH SarabunIT๙" w:cs="TH SarabunIT๙"/>
          <w:sz w:val="32"/>
          <w:szCs w:val="32"/>
          <w:cs/>
        </w:rPr>
        <w:t xml:space="preserve">.๒ </w:t>
      </w:r>
      <w:r w:rsidR="00430CDD" w:rsidRPr="00DA1210">
        <w:rPr>
          <w:rFonts w:ascii="TH SarabunIT๙" w:hAnsi="TH SarabunIT๙" w:cs="TH SarabunIT๙"/>
          <w:sz w:val="32"/>
          <w:szCs w:val="32"/>
          <w:cs/>
        </w:rPr>
        <w:t>กรมส่งเสริมการปกครองท้องถิ่น</w:t>
      </w:r>
      <w:r w:rsidR="00430CDD">
        <w:rPr>
          <w:rFonts w:ascii="TH SarabunIT๙" w:hAnsi="TH SarabunIT๙" w:cs="TH SarabunIT๙" w:hint="cs"/>
          <w:sz w:val="32"/>
          <w:szCs w:val="32"/>
          <w:cs/>
        </w:rPr>
        <w:t>ติดตามผลการดำเนินงานของจังหวัด และ</w:t>
      </w:r>
      <w:r w:rsidR="00430CDD" w:rsidRPr="00DA1210">
        <w:rPr>
          <w:rFonts w:ascii="TH SarabunIT๙" w:hAnsi="TH SarabunIT๙" w:cs="TH SarabunIT๙"/>
          <w:sz w:val="32"/>
          <w:szCs w:val="32"/>
          <w:cs/>
        </w:rPr>
        <w:t>รายงานผลการดำเนินงาน</w:t>
      </w:r>
      <w:r w:rsidR="00153045">
        <w:rPr>
          <w:rFonts w:ascii="TH SarabunIT๙" w:hAnsi="TH SarabunIT๙" w:cs="TH SarabunIT๙"/>
          <w:sz w:val="32"/>
          <w:szCs w:val="32"/>
          <w:cs/>
        </w:rPr>
        <w:br/>
      </w:r>
      <w:r w:rsidR="00430CDD" w:rsidRPr="00DA1210">
        <w:rPr>
          <w:rFonts w:ascii="TH SarabunIT๙" w:hAnsi="TH SarabunIT๙" w:cs="TH SarabunIT๙"/>
          <w:sz w:val="32"/>
          <w:szCs w:val="32"/>
          <w:cs/>
        </w:rPr>
        <w:t>ให้กระทรวงมหาดไทย</w:t>
      </w:r>
      <w:r w:rsidR="00430CDD">
        <w:rPr>
          <w:rFonts w:ascii="TH SarabunIT๙" w:hAnsi="TH SarabunIT๙" w:cs="TH SarabunIT๙" w:hint="cs"/>
          <w:sz w:val="32"/>
          <w:szCs w:val="32"/>
          <w:cs/>
        </w:rPr>
        <w:t>ทราบ</w:t>
      </w:r>
    </w:p>
    <w:p w14:paraId="4AEC581C" w14:textId="15C9EDE2" w:rsidR="005F027D" w:rsidRPr="0077552B" w:rsidRDefault="005F027D" w:rsidP="00430CDD">
      <w:pPr>
        <w:shd w:val="clear" w:color="auto" w:fill="FFFFFF"/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1F1F1F"/>
          <w:kern w:val="0"/>
          <w:sz w:val="32"/>
          <w:szCs w:val="32"/>
          <w14:ligatures w14:val="none"/>
        </w:rPr>
      </w:pPr>
      <w:r>
        <w:rPr>
          <w:rFonts w:ascii="TH SarabunIT๙" w:eastAsia="Times New Roman" w:hAnsi="TH SarabunIT๙" w:cs="TH SarabunIT๙" w:hint="cs"/>
          <w:b/>
          <w:bCs/>
          <w:color w:val="1F1F1F"/>
          <w:kern w:val="0"/>
          <w:sz w:val="32"/>
          <w:szCs w:val="32"/>
          <w:cs/>
          <w14:ligatures w14:val="none"/>
        </w:rPr>
        <w:t xml:space="preserve">9. </w:t>
      </w:r>
      <w:r w:rsidRPr="0077552B">
        <w:rPr>
          <w:rFonts w:ascii="TH SarabunIT๙" w:eastAsia="Times New Roman" w:hAnsi="TH SarabunIT๙" w:cs="TH SarabunIT๙"/>
          <w:b/>
          <w:bCs/>
          <w:color w:val="1F1F1F"/>
          <w:kern w:val="0"/>
          <w:sz w:val="32"/>
          <w:szCs w:val="32"/>
          <w:cs/>
          <w14:ligatures w14:val="none"/>
        </w:rPr>
        <w:t>ผลที่คาดว่าจะได้รับ</w:t>
      </w:r>
    </w:p>
    <w:p w14:paraId="67FCF7CC" w14:textId="77777777" w:rsidR="005F027D" w:rsidRDefault="005F027D" w:rsidP="00430CDD">
      <w:pPr>
        <w:shd w:val="clear" w:color="auto" w:fill="FFFFFF"/>
        <w:spacing w:after="0" w:line="240" w:lineRule="auto"/>
        <w:ind w:firstLine="284"/>
        <w:jc w:val="thaiDistribute"/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14:ligatures w14:val="none"/>
        </w:rPr>
      </w:pPr>
      <w:r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 xml:space="preserve">9.1 </w:t>
      </w:r>
      <w:r w:rsidRPr="0077552B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 xml:space="preserve">ตลาดนัดท้องถิ่นสีเขียวจะเป็นแหล่งสร้างงานและช่วยเพิ่มรายได้ให้กับคนในชุมชน </w:t>
      </w:r>
    </w:p>
    <w:p w14:paraId="6EBB2DD7" w14:textId="77777777" w:rsidR="005F027D" w:rsidRDefault="005F027D" w:rsidP="00430CDD">
      <w:pPr>
        <w:shd w:val="clear" w:color="auto" w:fill="FFFFFF"/>
        <w:spacing w:after="0" w:line="240" w:lineRule="auto"/>
        <w:ind w:firstLine="284"/>
        <w:jc w:val="thaiDistribute"/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14:ligatures w14:val="none"/>
        </w:rPr>
      </w:pPr>
      <w:r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 xml:space="preserve">9.2 </w:t>
      </w:r>
      <w:r w:rsidRPr="0077552B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>ตลาดนัดท้องถิ่นสีเขียวจ</w:t>
      </w:r>
      <w:r>
        <w:rPr>
          <w:rFonts w:ascii="TH SarabunIT๙" w:eastAsia="Times New Roman" w:hAnsi="TH SarabunIT๙" w:cs="TH SarabunIT๙" w:hint="cs"/>
          <w:color w:val="1F1F1F"/>
          <w:kern w:val="0"/>
          <w:sz w:val="32"/>
          <w:szCs w:val="32"/>
          <w:cs/>
          <w14:ligatures w14:val="none"/>
        </w:rPr>
        <w:t>ะเป็น</w:t>
      </w:r>
      <w:r w:rsidRPr="0077552B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>เป็นแหล่งกระจายสินค้าและบริการของชุมชน</w:t>
      </w:r>
    </w:p>
    <w:p w14:paraId="62D68BB7" w14:textId="702FA804" w:rsidR="00A122B8" w:rsidRDefault="005F027D" w:rsidP="00A122B8">
      <w:pPr>
        <w:shd w:val="clear" w:color="auto" w:fill="FFFFFF"/>
        <w:spacing w:after="0" w:line="240" w:lineRule="auto"/>
        <w:ind w:firstLine="284"/>
        <w:jc w:val="thaiDistribute"/>
        <w:rPr>
          <w:rFonts w:ascii="TH SarabunIT๙" w:eastAsia="Times New Roman" w:hAnsi="TH SarabunIT๙" w:cs="TH SarabunIT๙"/>
          <w:color w:val="1F1F1F"/>
          <w:spacing w:val="-4"/>
          <w:kern w:val="0"/>
          <w:sz w:val="32"/>
          <w:szCs w:val="32"/>
          <w14:ligatures w14:val="none"/>
        </w:rPr>
      </w:pPr>
      <w:r w:rsidRPr="00A122B8">
        <w:rPr>
          <w:rFonts w:ascii="TH SarabunIT๙" w:eastAsia="Times New Roman" w:hAnsi="TH SarabunIT๙" w:cs="TH SarabunIT๙" w:hint="cs"/>
          <w:color w:val="1F1F1F"/>
          <w:spacing w:val="-4"/>
          <w:kern w:val="0"/>
          <w:sz w:val="32"/>
          <w:szCs w:val="32"/>
          <w:cs/>
          <w14:ligatures w14:val="none"/>
        </w:rPr>
        <w:t xml:space="preserve">9.3 </w:t>
      </w:r>
      <w:r w:rsidRPr="00A122B8">
        <w:rPr>
          <w:rFonts w:ascii="TH SarabunIT๙" w:eastAsia="Times New Roman" w:hAnsi="TH SarabunIT๙" w:cs="TH SarabunIT๙"/>
          <w:color w:val="1F1F1F"/>
          <w:spacing w:val="-4"/>
          <w:kern w:val="0"/>
          <w:sz w:val="32"/>
          <w:szCs w:val="32"/>
          <w:cs/>
          <w14:ligatures w14:val="none"/>
        </w:rPr>
        <w:t>ตลาดนัดท้องถิ่นสีเขียวจ</w:t>
      </w:r>
      <w:r w:rsidRPr="00A122B8">
        <w:rPr>
          <w:rFonts w:ascii="TH SarabunIT๙" w:eastAsia="Times New Roman" w:hAnsi="TH SarabunIT๙" w:cs="TH SarabunIT๙" w:hint="cs"/>
          <w:color w:val="1F1F1F"/>
          <w:spacing w:val="-4"/>
          <w:kern w:val="0"/>
          <w:sz w:val="32"/>
          <w:szCs w:val="32"/>
          <w:cs/>
          <w14:ligatures w14:val="none"/>
        </w:rPr>
        <w:t>ะเป็น</w:t>
      </w:r>
      <w:r w:rsidRPr="00A122B8">
        <w:rPr>
          <w:rFonts w:ascii="TH SarabunIT๙" w:eastAsia="Times New Roman" w:hAnsi="TH SarabunIT๙" w:cs="TH SarabunIT๙"/>
          <w:color w:val="1F1F1F"/>
          <w:spacing w:val="-4"/>
          <w:kern w:val="0"/>
          <w:sz w:val="32"/>
          <w:szCs w:val="32"/>
          <w:cs/>
          <w14:ligatures w14:val="none"/>
        </w:rPr>
        <w:t>แหล่งท่องเที่ยว</w:t>
      </w:r>
      <w:r w:rsidR="00A122B8" w:rsidRPr="00A122B8">
        <w:rPr>
          <w:rFonts w:ascii="TH SarabunIT๙" w:eastAsia="Times New Roman" w:hAnsi="TH SarabunIT๙" w:cs="TH SarabunIT๙"/>
          <w:color w:val="1F1F1F"/>
          <w:spacing w:val="-4"/>
          <w:kern w:val="0"/>
          <w:sz w:val="32"/>
          <w:szCs w:val="32"/>
          <w:cs/>
          <w14:ligatures w14:val="none"/>
        </w:rPr>
        <w:t>ของชุมชน</w:t>
      </w:r>
      <w:r w:rsidRPr="00A122B8">
        <w:rPr>
          <w:rFonts w:ascii="TH SarabunIT๙" w:eastAsia="Times New Roman" w:hAnsi="TH SarabunIT๙" w:cs="TH SarabunIT๙" w:hint="cs"/>
          <w:color w:val="1F1F1F"/>
          <w:spacing w:val="-4"/>
          <w:kern w:val="0"/>
          <w:sz w:val="32"/>
          <w:szCs w:val="32"/>
          <w:cs/>
          <w14:ligatures w14:val="none"/>
        </w:rPr>
        <w:t>ที่ดึงดูดนักท่องเที่ยวที่แสดงอ</w:t>
      </w:r>
      <w:proofErr w:type="spellStart"/>
      <w:r w:rsidRPr="00A122B8">
        <w:rPr>
          <w:rFonts w:ascii="TH SarabunIT๙" w:eastAsia="Times New Roman" w:hAnsi="TH SarabunIT๙" w:cs="TH SarabunIT๙" w:hint="cs"/>
          <w:color w:val="1F1F1F"/>
          <w:spacing w:val="-4"/>
          <w:kern w:val="0"/>
          <w:sz w:val="32"/>
          <w:szCs w:val="32"/>
          <w:cs/>
          <w14:ligatures w14:val="none"/>
        </w:rPr>
        <w:t>ัต</w:t>
      </w:r>
      <w:proofErr w:type="spellEnd"/>
      <w:r w:rsidRPr="00A122B8">
        <w:rPr>
          <w:rFonts w:ascii="TH SarabunIT๙" w:eastAsia="Times New Roman" w:hAnsi="TH SarabunIT๙" w:cs="TH SarabunIT๙" w:hint="cs"/>
          <w:color w:val="1F1F1F"/>
          <w:spacing w:val="-4"/>
          <w:kern w:val="0"/>
          <w:sz w:val="32"/>
          <w:szCs w:val="32"/>
          <w:cs/>
          <w14:ligatures w14:val="none"/>
        </w:rPr>
        <w:t>ลักษณ์</w:t>
      </w:r>
      <w:r w:rsidRPr="00A122B8">
        <w:rPr>
          <w:rFonts w:ascii="TH SarabunIT๙" w:eastAsia="Times New Roman" w:hAnsi="TH SarabunIT๙" w:cs="TH SarabunIT๙"/>
          <w:color w:val="1F1F1F"/>
          <w:spacing w:val="-4"/>
          <w:kern w:val="0"/>
          <w:sz w:val="32"/>
          <w:szCs w:val="32"/>
          <w:cs/>
          <w14:ligatures w14:val="none"/>
        </w:rPr>
        <w:t>ของชุมชน</w:t>
      </w:r>
    </w:p>
    <w:p w14:paraId="4B117056" w14:textId="58E86D55" w:rsidR="00E4041E" w:rsidRDefault="00A122B8" w:rsidP="00153045">
      <w:pPr>
        <w:shd w:val="clear" w:color="auto" w:fill="FFFFFF"/>
        <w:spacing w:after="0" w:line="240" w:lineRule="auto"/>
        <w:ind w:firstLine="284"/>
        <w:jc w:val="thaiDistribute"/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14:ligatures w14:val="none"/>
        </w:rPr>
      </w:pPr>
      <w:r>
        <w:rPr>
          <w:rFonts w:ascii="TH SarabunIT๙" w:eastAsia="Times New Roman" w:hAnsi="TH SarabunIT๙" w:cs="TH SarabunIT๙" w:hint="cs"/>
          <w:color w:val="1F1F1F"/>
          <w:spacing w:val="-4"/>
          <w:kern w:val="0"/>
          <w:sz w:val="32"/>
          <w:szCs w:val="32"/>
          <w:cs/>
          <w14:ligatures w14:val="none"/>
        </w:rPr>
        <w:t xml:space="preserve">9.4 </w:t>
      </w:r>
      <w:r w:rsidRPr="00A122B8">
        <w:rPr>
          <w:rFonts w:ascii="TH SarabunIT๙" w:eastAsia="Times New Roman" w:hAnsi="TH SarabunIT๙" w:cs="TH SarabunIT๙"/>
          <w:color w:val="1F1F1F"/>
          <w:spacing w:val="-4"/>
          <w:kern w:val="0"/>
          <w:sz w:val="32"/>
          <w:szCs w:val="32"/>
          <w:cs/>
          <w14:ligatures w14:val="none"/>
        </w:rPr>
        <w:t>ตลาดนัดท้องถิ่นสีเขียวจ</w:t>
      </w:r>
      <w:r w:rsidRPr="00A122B8">
        <w:rPr>
          <w:rFonts w:ascii="TH SarabunIT๙" w:eastAsia="Times New Roman" w:hAnsi="TH SarabunIT๙" w:cs="TH SarabunIT๙" w:hint="cs"/>
          <w:color w:val="1F1F1F"/>
          <w:spacing w:val="-4"/>
          <w:kern w:val="0"/>
          <w:sz w:val="32"/>
          <w:szCs w:val="32"/>
          <w:cs/>
          <w14:ligatures w14:val="none"/>
        </w:rPr>
        <w:t>ะ</w:t>
      </w:r>
      <w:r w:rsidRPr="0077552B">
        <w:rPr>
          <w:rFonts w:ascii="TH SarabunIT๙" w:eastAsia="Times New Roman" w:hAnsi="TH SarabunIT๙" w:cs="TH SarabunIT๙"/>
          <w:color w:val="1F1F1F"/>
          <w:kern w:val="0"/>
          <w:sz w:val="32"/>
          <w:szCs w:val="32"/>
          <w:cs/>
          <w14:ligatures w14:val="none"/>
        </w:rPr>
        <w:t>ส่งเสริมเศรษฐกิจฐานราก การผลิต การตลาด และการจำหน่าย ที่เป็นมิตร</w:t>
      </w:r>
      <w:r w:rsidRPr="0077552B">
        <w:rPr>
          <w:rFonts w:ascii="TH SarabunIT๙" w:eastAsia="Times New Roman" w:hAnsi="TH SarabunIT๙" w:cs="TH SarabunIT๙"/>
          <w:color w:val="000000" w:themeColor="text1"/>
          <w:kern w:val="0"/>
          <w:sz w:val="32"/>
          <w:szCs w:val="32"/>
          <w:cs/>
          <w14:ligatures w14:val="none"/>
        </w:rPr>
        <w:t>ต่อสิ่งแวดล้อมและสอดรับการพัฒนาอย่างยั่งยืน</w:t>
      </w:r>
    </w:p>
    <w:p w14:paraId="1E748F7C" w14:textId="3EF79CF8" w:rsidR="005F027D" w:rsidRPr="00DB35E0" w:rsidRDefault="005F027D" w:rsidP="00430CDD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E01F6C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1</w:t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0</w:t>
      </w:r>
      <w:r w:rsidRPr="00E01F6C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. ชื่อผู้ประสานงาน</w:t>
      </w:r>
    </w:p>
    <w:p w14:paraId="78B15AC4" w14:textId="17D43FFE" w:rsidR="005F027D" w:rsidRDefault="005F027D" w:rsidP="005F027D">
      <w:pPr>
        <w:spacing w:after="0" w:line="240" w:lineRule="auto"/>
        <w:ind w:firstLine="426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10.1 นางสาวธนัญญา ถามถ้วน นักวิเคราะห์นโยบายและแผนชำนาญการ </w:t>
      </w:r>
    </w:p>
    <w:p w14:paraId="46F3FF6C" w14:textId="77777777" w:rsidR="005F027D" w:rsidRDefault="005F027D" w:rsidP="005F027D">
      <w:pPr>
        <w:spacing w:after="0" w:line="240" w:lineRule="auto"/>
        <w:ind w:firstLine="993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กลุ่มงานส่งเสริมการพัฒนาเศรษฐกิจ สังคม และคุณภาพชีวิต</w:t>
      </w:r>
    </w:p>
    <w:p w14:paraId="199AB392" w14:textId="77777777" w:rsidR="005F027D" w:rsidRDefault="005F027D" w:rsidP="005F027D">
      <w:pPr>
        <w:spacing w:after="0" w:line="240" w:lineRule="auto"/>
        <w:ind w:firstLine="993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กองพัฒนาและส่งเสริมการบริหารงานท้องถิ่น </w:t>
      </w:r>
    </w:p>
    <w:p w14:paraId="5EE799A4" w14:textId="77777777" w:rsidR="005F027D" w:rsidRDefault="005F027D" w:rsidP="005F027D">
      <w:pPr>
        <w:spacing w:after="0" w:line="240" w:lineRule="auto"/>
        <w:ind w:firstLine="993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กรมส่งเสริมการปกครองท้องถิ่น</w:t>
      </w:r>
    </w:p>
    <w:p w14:paraId="0B07C260" w14:textId="79C75E53" w:rsidR="005F027D" w:rsidRDefault="005F027D" w:rsidP="00AA3BBD">
      <w:pPr>
        <w:spacing w:after="0"/>
        <w:ind w:firstLine="993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หมายเลขโทรศัพท์ 091 046 9599 </w:t>
      </w:r>
    </w:p>
    <w:p w14:paraId="263EDC62" w14:textId="4F7A386F" w:rsidR="005F027D" w:rsidRDefault="005F027D" w:rsidP="00AA3BBD">
      <w:pPr>
        <w:spacing w:after="0" w:line="240" w:lineRule="auto"/>
        <w:ind w:firstLine="425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10.2 นายสมชาย</w:t>
      </w:r>
      <w:r w:rsidR="009C47B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จันทร์</w:t>
      </w:r>
      <w:proofErr w:type="spellStart"/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ฉิม</w:t>
      </w:r>
      <w:proofErr w:type="spellEnd"/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นักวิเคราะห์นโยบายและแผนปฏิบัติการ </w:t>
      </w:r>
    </w:p>
    <w:p w14:paraId="54995EE3" w14:textId="77777777" w:rsidR="005F027D" w:rsidRDefault="005F027D" w:rsidP="005F027D">
      <w:pPr>
        <w:spacing w:after="0" w:line="240" w:lineRule="auto"/>
        <w:ind w:firstLine="993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กลุ่มงานส่งเสริมการพัฒนาเศรษฐกิจ สังคม และคุณภาพชีวิต</w:t>
      </w:r>
    </w:p>
    <w:p w14:paraId="1ADA08A7" w14:textId="77777777" w:rsidR="005F027D" w:rsidRDefault="005F027D" w:rsidP="005F027D">
      <w:pPr>
        <w:spacing w:after="0" w:line="240" w:lineRule="auto"/>
        <w:ind w:firstLine="993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กองพัฒนาและส่งเสริมการบริหารงานท้องถิ่น </w:t>
      </w:r>
    </w:p>
    <w:p w14:paraId="398AAE82" w14:textId="77777777" w:rsidR="005F027D" w:rsidRDefault="005F027D" w:rsidP="005F027D">
      <w:pPr>
        <w:spacing w:after="0" w:line="240" w:lineRule="auto"/>
        <w:ind w:firstLine="993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กรมส่งเสริมการปกครองท้องถิ่น</w:t>
      </w:r>
    </w:p>
    <w:p w14:paraId="185581C7" w14:textId="50547A78" w:rsidR="005F027D" w:rsidRPr="005F027D" w:rsidRDefault="005F027D" w:rsidP="005F027D">
      <w:pPr>
        <w:ind w:firstLine="993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หมายเลขโทรศัพท์ </w:t>
      </w:r>
      <w:r w:rsidR="00534C2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081 384 8909</w:t>
      </w:r>
    </w:p>
    <w:p w14:paraId="320519D1" w14:textId="77777777" w:rsidR="005F027D" w:rsidRPr="004D5C2E" w:rsidRDefault="005F027D" w:rsidP="005F027D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4B0BC79E" w14:textId="77777777" w:rsidR="00426679" w:rsidRPr="005F027D" w:rsidRDefault="00426679"/>
    <w:sectPr w:rsidR="00426679" w:rsidRPr="005F027D" w:rsidSect="008F0ACC">
      <w:pgSz w:w="11907" w:h="16840" w:code="9"/>
      <w:pgMar w:top="851" w:right="1134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022281"/>
    <w:multiLevelType w:val="multilevel"/>
    <w:tmpl w:val="F274EC2E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lang w:bidi="th-TH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27D"/>
    <w:rsid w:val="0001030F"/>
    <w:rsid w:val="00042F02"/>
    <w:rsid w:val="00053C94"/>
    <w:rsid w:val="00060F58"/>
    <w:rsid w:val="00153045"/>
    <w:rsid w:val="00211A4F"/>
    <w:rsid w:val="00222A89"/>
    <w:rsid w:val="002E7627"/>
    <w:rsid w:val="00306955"/>
    <w:rsid w:val="00387423"/>
    <w:rsid w:val="003B0029"/>
    <w:rsid w:val="00426679"/>
    <w:rsid w:val="00430CDD"/>
    <w:rsid w:val="00485C97"/>
    <w:rsid w:val="00534C25"/>
    <w:rsid w:val="005409A5"/>
    <w:rsid w:val="005456E1"/>
    <w:rsid w:val="005F027D"/>
    <w:rsid w:val="00656F18"/>
    <w:rsid w:val="00664789"/>
    <w:rsid w:val="00722E18"/>
    <w:rsid w:val="007A1BB3"/>
    <w:rsid w:val="008544A2"/>
    <w:rsid w:val="008F0ACC"/>
    <w:rsid w:val="00963510"/>
    <w:rsid w:val="009C47B1"/>
    <w:rsid w:val="00A122B8"/>
    <w:rsid w:val="00A3704C"/>
    <w:rsid w:val="00AA3BBD"/>
    <w:rsid w:val="00B81FE7"/>
    <w:rsid w:val="00B93B12"/>
    <w:rsid w:val="00BD7A59"/>
    <w:rsid w:val="00C13B1D"/>
    <w:rsid w:val="00C8358C"/>
    <w:rsid w:val="00CD118A"/>
    <w:rsid w:val="00D20179"/>
    <w:rsid w:val="00D61C93"/>
    <w:rsid w:val="00D67490"/>
    <w:rsid w:val="00D9344E"/>
    <w:rsid w:val="00DE4CA9"/>
    <w:rsid w:val="00E4041E"/>
    <w:rsid w:val="00E4531B"/>
    <w:rsid w:val="00EA5318"/>
    <w:rsid w:val="00EB0351"/>
    <w:rsid w:val="00F46423"/>
    <w:rsid w:val="00F747C6"/>
    <w:rsid w:val="00F74B4C"/>
    <w:rsid w:val="00F843DC"/>
    <w:rsid w:val="00FA576A"/>
    <w:rsid w:val="00FB10AF"/>
    <w:rsid w:val="00FE2AC5"/>
    <w:rsid w:val="00FF0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CED401"/>
  <w15:chartTrackingRefBased/>
  <w15:docId w15:val="{66AE1ED0-78EF-460D-B801-3C212E602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02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02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3726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1384</Words>
  <Characters>7895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THANANYA THAMTHUAN</dc:creator>
  <cp:keywords/>
  <dc:description/>
  <cp:lastModifiedBy>LENOVO</cp:lastModifiedBy>
  <cp:revision>2</cp:revision>
  <cp:lastPrinted>2023-10-11T05:01:00Z</cp:lastPrinted>
  <dcterms:created xsi:type="dcterms:W3CDTF">2023-10-30T07:46:00Z</dcterms:created>
  <dcterms:modified xsi:type="dcterms:W3CDTF">2023-10-30T07:46:00Z</dcterms:modified>
</cp:coreProperties>
</file>